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9D35F" w14:textId="614F598A" w:rsidR="00536646" w:rsidRDefault="00A24920" w:rsidP="0040550A">
      <w:pPr>
        <w:spacing w:line="360" w:lineRule="auto"/>
        <w:ind w:right="-694"/>
        <w:jc w:val="both"/>
        <w:rPr>
          <w:noProof/>
          <w:color w:val="FFFFFF"/>
          <w:sz w:val="52"/>
          <w:szCs w:val="52"/>
        </w:rPr>
      </w:pPr>
      <w:bookmarkStart w:id="0" w:name="_GoBack"/>
      <w:bookmarkEnd w:id="0"/>
      <w:r w:rsidRPr="00A24920">
        <w:rPr>
          <w:noProof/>
          <w:color w:val="FFFFFF"/>
          <w:sz w:val="52"/>
          <w:szCs w:val="52"/>
          <w:lang w:eastAsia="en-GB"/>
        </w:rPr>
        <w:drawing>
          <wp:anchor distT="0" distB="0" distL="114300" distR="114300" simplePos="0" relativeHeight="251660800" behindDoc="1" locked="0" layoutInCell="1" allowOverlap="1" wp14:anchorId="3FD36ECA" wp14:editId="774908DB">
            <wp:simplePos x="0" y="0"/>
            <wp:positionH relativeFrom="column">
              <wp:posOffset>-469116</wp:posOffset>
            </wp:positionH>
            <wp:positionV relativeFrom="paragraph">
              <wp:posOffset>8890</wp:posOffset>
            </wp:positionV>
            <wp:extent cx="1249045" cy="716280"/>
            <wp:effectExtent l="0" t="0" r="0" b="0"/>
            <wp:wrapThrough wrapText="bothSides">
              <wp:wrapPolygon edited="0">
                <wp:start x="14825" y="0"/>
                <wp:lineTo x="6589" y="9766"/>
                <wp:lineTo x="659" y="11489"/>
                <wp:lineTo x="0" y="12064"/>
                <wp:lineTo x="988" y="21255"/>
                <wp:lineTo x="14166" y="21255"/>
                <wp:lineTo x="18119" y="20681"/>
                <wp:lineTo x="21084" y="20106"/>
                <wp:lineTo x="21413" y="7468"/>
                <wp:lineTo x="20096" y="4021"/>
                <wp:lineTo x="18448" y="0"/>
                <wp:lineTo x="14825" y="0"/>
              </wp:wrapPolygon>
            </wp:wrapThrough>
            <wp:docPr id="35" name="Picture 12" descr="brand-blue-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blue-small-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04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920">
        <w:rPr>
          <w:noProof/>
          <w:color w:val="FFFFFF"/>
          <w:sz w:val="52"/>
          <w:szCs w:val="52"/>
          <w:lang w:eastAsia="en-GB"/>
        </w:rPr>
        <w:drawing>
          <wp:anchor distT="0" distB="0" distL="114300" distR="114300" simplePos="0" relativeHeight="251661824" behindDoc="0" locked="0" layoutInCell="1" allowOverlap="1" wp14:anchorId="253278AB" wp14:editId="609B38DF">
            <wp:simplePos x="0" y="0"/>
            <wp:positionH relativeFrom="column">
              <wp:posOffset>4349862</wp:posOffset>
            </wp:positionH>
            <wp:positionV relativeFrom="paragraph">
              <wp:posOffset>-39482</wp:posOffset>
            </wp:positionV>
            <wp:extent cx="990367" cy="701091"/>
            <wp:effectExtent l="0" t="0" r="635" b="0"/>
            <wp:wrapNone/>
            <wp:docPr id="25" name="Picture 6" descr="A picture containing drawing&#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133509-56C3-274D-AB7E-C7F067A925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133509-56C3-274D-AB7E-C7F067A925AB}"/>
                        </a:ext>
                      </a:extLst>
                    </pic:cNvPr>
                    <pic:cNvPicPr>
                      <a:picLocks noChangeAspect="1"/>
                    </pic:cNvPicPr>
                  </pic:nvPicPr>
                  <pic:blipFill rotWithShape="1">
                    <a:blip r:embed="rId7">
                      <a:extLst>
                        <a:ext uri="{28A0092B-C50C-407E-A947-70E740481C1C}">
                          <a14:useLocalDpi xmlns:a14="http://schemas.microsoft.com/office/drawing/2010/main" val="0"/>
                        </a:ext>
                      </a:extLst>
                    </a:blip>
                    <a:srcRect l="22981" t="19864" r="22653" b="24657"/>
                    <a:stretch/>
                  </pic:blipFill>
                  <pic:spPr>
                    <a:xfrm>
                      <a:off x="0" y="0"/>
                      <a:ext cx="990367" cy="701091"/>
                    </a:xfrm>
                    <a:prstGeom prst="rect">
                      <a:avLst/>
                    </a:prstGeom>
                  </pic:spPr>
                </pic:pic>
              </a:graphicData>
            </a:graphic>
            <wp14:sizeRelH relativeFrom="page">
              <wp14:pctWidth>0</wp14:pctWidth>
            </wp14:sizeRelH>
            <wp14:sizeRelV relativeFrom="page">
              <wp14:pctHeight>0</wp14:pctHeight>
            </wp14:sizeRelV>
          </wp:anchor>
        </w:drawing>
      </w:r>
    </w:p>
    <w:p w14:paraId="485ED03C" w14:textId="2A02E001" w:rsidR="00536646" w:rsidRPr="000661BA" w:rsidRDefault="00A24920" w:rsidP="00A24920">
      <w:pPr>
        <w:spacing w:line="276" w:lineRule="auto"/>
        <w:ind w:left="2880" w:right="-694"/>
        <w:rPr>
          <w:rFonts w:asciiTheme="minorHAnsi" w:hAnsiTheme="minorHAnsi"/>
          <w:b/>
          <w:sz w:val="28"/>
          <w:szCs w:val="28"/>
          <w:u w:val="single"/>
        </w:rPr>
      </w:pPr>
      <w:r w:rsidRPr="00A24920">
        <w:rPr>
          <w:rFonts w:asciiTheme="minorHAnsi" w:hAnsiTheme="minorHAnsi"/>
          <w:b/>
          <w:sz w:val="28"/>
          <w:szCs w:val="28"/>
        </w:rPr>
        <w:t xml:space="preserve">    </w:t>
      </w:r>
      <w:r w:rsidR="001C1730" w:rsidRPr="000661BA">
        <w:rPr>
          <w:rFonts w:asciiTheme="minorHAnsi" w:hAnsiTheme="minorHAnsi"/>
          <w:b/>
          <w:sz w:val="28"/>
          <w:szCs w:val="28"/>
          <w:u w:val="single"/>
        </w:rPr>
        <w:t>Agoraphobia Group</w:t>
      </w:r>
    </w:p>
    <w:p w14:paraId="786756D9" w14:textId="57881ECB" w:rsidR="00536646" w:rsidRPr="000661BA" w:rsidRDefault="00536646" w:rsidP="00A24920">
      <w:pPr>
        <w:spacing w:line="276" w:lineRule="auto"/>
        <w:ind w:left="-720"/>
        <w:jc w:val="center"/>
        <w:rPr>
          <w:rFonts w:asciiTheme="minorHAnsi" w:hAnsiTheme="minorHAnsi"/>
          <w:b/>
          <w:sz w:val="28"/>
          <w:szCs w:val="28"/>
          <w:u w:val="single"/>
        </w:rPr>
      </w:pPr>
      <w:r w:rsidRPr="000661BA">
        <w:rPr>
          <w:rFonts w:asciiTheme="minorHAnsi" w:hAnsiTheme="minorHAnsi"/>
          <w:b/>
          <w:sz w:val="28"/>
          <w:szCs w:val="28"/>
          <w:u w:val="single"/>
        </w:rPr>
        <w:t>Session 3:  Thoughts</w:t>
      </w:r>
    </w:p>
    <w:p w14:paraId="2F7BC6DB" w14:textId="77777777" w:rsidR="00536646" w:rsidRPr="000661BA" w:rsidRDefault="00536646" w:rsidP="00975165">
      <w:pPr>
        <w:spacing w:line="276" w:lineRule="auto"/>
        <w:jc w:val="both"/>
        <w:rPr>
          <w:rFonts w:asciiTheme="minorHAnsi" w:hAnsiTheme="minorHAnsi"/>
          <w:sz w:val="32"/>
          <w:szCs w:val="32"/>
          <w:u w:val="single"/>
        </w:rPr>
      </w:pPr>
    </w:p>
    <w:p w14:paraId="3A889B7F" w14:textId="20144D8A" w:rsidR="00536646" w:rsidRPr="000661BA" w:rsidRDefault="00536646" w:rsidP="00975165">
      <w:pPr>
        <w:spacing w:line="276" w:lineRule="auto"/>
        <w:jc w:val="both"/>
        <w:rPr>
          <w:rFonts w:asciiTheme="minorHAnsi" w:hAnsiTheme="minorHAnsi"/>
        </w:rPr>
      </w:pPr>
      <w:r w:rsidRPr="000661BA">
        <w:rPr>
          <w:rFonts w:asciiTheme="minorHAnsi" w:hAnsiTheme="minorHAnsi"/>
        </w:rPr>
        <w:t>In today’s session we discussed the role of our thoughts in feeding</w:t>
      </w:r>
      <w:r w:rsidR="001C1730" w:rsidRPr="000661BA">
        <w:rPr>
          <w:rFonts w:asciiTheme="minorHAnsi" w:hAnsiTheme="minorHAnsi"/>
        </w:rPr>
        <w:t xml:space="preserve"> </w:t>
      </w:r>
      <w:r w:rsidR="00A24920">
        <w:rPr>
          <w:rFonts w:asciiTheme="minorHAnsi" w:hAnsiTheme="minorHAnsi"/>
        </w:rPr>
        <w:t>A</w:t>
      </w:r>
      <w:r w:rsidR="001C1730" w:rsidRPr="000661BA">
        <w:rPr>
          <w:rFonts w:asciiTheme="minorHAnsi" w:hAnsiTheme="minorHAnsi"/>
        </w:rPr>
        <w:t>goraphobia</w:t>
      </w:r>
      <w:r w:rsidRPr="000661BA">
        <w:rPr>
          <w:rFonts w:asciiTheme="minorHAnsi" w:hAnsiTheme="minorHAnsi"/>
        </w:rPr>
        <w:t xml:space="preserve">, and keeping the ‘vicious circle’ going.  We also learned what we can do to identify and challenge anxious and unhelpful thoughts.  </w:t>
      </w:r>
    </w:p>
    <w:p w14:paraId="25C22C1B" w14:textId="77777777" w:rsidR="00536646" w:rsidRPr="000661BA" w:rsidRDefault="00536646" w:rsidP="0040550A">
      <w:pPr>
        <w:spacing w:line="276" w:lineRule="auto"/>
        <w:ind w:left="-720"/>
        <w:jc w:val="both"/>
        <w:rPr>
          <w:rFonts w:asciiTheme="minorHAnsi" w:hAnsiTheme="minorHAnsi"/>
        </w:rPr>
      </w:pPr>
    </w:p>
    <w:p w14:paraId="2522E0E6" w14:textId="432F0B7C" w:rsidR="00536646" w:rsidRPr="000661BA" w:rsidRDefault="002402B2" w:rsidP="003863EC">
      <w:pPr>
        <w:spacing w:line="276" w:lineRule="auto"/>
        <w:ind w:left="-720"/>
        <w:jc w:val="center"/>
        <w:rPr>
          <w:rFonts w:asciiTheme="minorHAnsi" w:hAnsiTheme="minorHAnsi"/>
        </w:rPr>
      </w:pPr>
      <w:r>
        <w:rPr>
          <w:noProof/>
          <w:lang w:eastAsia="en-GB"/>
        </w:rPr>
        <mc:AlternateContent>
          <mc:Choice Requires="wps">
            <w:drawing>
              <wp:anchor distT="0" distB="0" distL="114300" distR="114300" simplePos="0" relativeHeight="251657728" behindDoc="0" locked="0" layoutInCell="1" allowOverlap="1" wp14:anchorId="4E6D3F68" wp14:editId="6491A9E1">
                <wp:simplePos x="0" y="0"/>
                <wp:positionH relativeFrom="page">
                  <wp:posOffset>3406140</wp:posOffset>
                </wp:positionH>
                <wp:positionV relativeFrom="paragraph">
                  <wp:posOffset>935355</wp:posOffset>
                </wp:positionV>
                <wp:extent cx="438785" cy="0"/>
                <wp:effectExtent l="15240" t="59055" r="22225" b="55245"/>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6350">
                          <a:solidFill>
                            <a:srgbClr val="5B9BD5"/>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68.2pt;margin-top:73.65pt;width:34.5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" strokecolor="#5b9bd5" strokeweight=".5pt">
                <v:stroke startarrow="block" endarrow="block" joinstyle="miter"/>
                <w10:wrap anchorx="page"/>
              </v:shape>
            </w:pict>
          </mc:Fallback>
        </mc:AlternateContent>
      </w:r>
      <w:r>
        <w:rPr>
          <w:noProof/>
          <w:lang w:eastAsia="en-GB"/>
        </w:rPr>
        <mc:AlternateContent>
          <mc:Choice Requires="wps">
            <w:drawing>
              <wp:anchor distT="0" distB="0" distL="114297" distR="114297" simplePos="0" relativeHeight="251656704" behindDoc="0" locked="0" layoutInCell="1" allowOverlap="1" wp14:anchorId="15348111" wp14:editId="3D438333">
                <wp:simplePos x="0" y="0"/>
                <wp:positionH relativeFrom="page">
                  <wp:posOffset>3622675</wp:posOffset>
                </wp:positionH>
                <wp:positionV relativeFrom="paragraph">
                  <wp:posOffset>759460</wp:posOffset>
                </wp:positionV>
                <wp:extent cx="0" cy="328930"/>
                <wp:effectExtent l="60325" t="16510" r="53975" b="1651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6350">
                          <a:solidFill>
                            <a:srgbClr val="5B9BD5"/>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85.25pt;margin-top:59.8pt;width:0;height:25.9pt;z-index:251656704;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" strokecolor="#5b9bd5" strokeweight=".5pt">
                <v:stroke startarrow="block" endarrow="block" joinstyle="miter"/>
                <w10:wrap anchorx="page"/>
              </v:shape>
            </w:pict>
          </mc:Fallback>
        </mc:AlternateContent>
      </w:r>
      <w:r w:rsidR="00D3402D" w:rsidRPr="000661BA">
        <w:rPr>
          <w:rFonts w:asciiTheme="minorHAnsi" w:hAnsiTheme="minorHAnsi"/>
          <w:noProof/>
          <w:lang w:eastAsia="en-GB"/>
        </w:rPr>
        <w:drawing>
          <wp:inline distT="0" distB="0" distL="0" distR="0" wp14:anchorId="0F954AD5" wp14:editId="6D648101">
            <wp:extent cx="3657600" cy="1929145"/>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1AB045" w14:textId="77777777" w:rsidR="00536646" w:rsidRPr="000661BA" w:rsidRDefault="00536646" w:rsidP="0040550A">
      <w:pPr>
        <w:spacing w:line="360" w:lineRule="auto"/>
        <w:jc w:val="both"/>
        <w:rPr>
          <w:rFonts w:asciiTheme="minorHAnsi" w:hAnsiTheme="minorHAnsi"/>
        </w:rPr>
      </w:pPr>
    </w:p>
    <w:p w14:paraId="08E9234F" w14:textId="77777777" w:rsidR="00EB18E4" w:rsidRPr="000661BA" w:rsidRDefault="00EB18E4" w:rsidP="003863EC">
      <w:pPr>
        <w:jc w:val="both"/>
        <w:rPr>
          <w:rFonts w:asciiTheme="minorHAnsi" w:hAnsiTheme="minorHAnsi"/>
        </w:rPr>
      </w:pPr>
    </w:p>
    <w:p w14:paraId="72FC31D0" w14:textId="77777777" w:rsidR="00536646" w:rsidRPr="000661BA" w:rsidRDefault="00536646" w:rsidP="003863EC">
      <w:pPr>
        <w:jc w:val="both"/>
        <w:rPr>
          <w:rFonts w:asciiTheme="minorHAnsi" w:hAnsiTheme="minorHAnsi"/>
        </w:rPr>
      </w:pPr>
      <w:r w:rsidRPr="000661BA">
        <w:rPr>
          <w:rFonts w:asciiTheme="minorHAnsi" w:hAnsiTheme="minorHAnsi"/>
        </w:rPr>
        <w:t xml:space="preserve">Our </w:t>
      </w:r>
      <w:r w:rsidRPr="000661BA">
        <w:rPr>
          <w:rFonts w:asciiTheme="minorHAnsi" w:hAnsiTheme="minorHAnsi"/>
          <w:i/>
          <w:iCs/>
        </w:rPr>
        <w:t>thoughts</w:t>
      </w:r>
      <w:r w:rsidRPr="000661BA">
        <w:rPr>
          <w:rFonts w:asciiTheme="minorHAnsi" w:hAnsiTheme="minorHAnsi"/>
        </w:rPr>
        <w:t xml:space="preserve"> or the way we think about things can play a major role in increasing or reducing our panic &amp; anxiety levels.  Many of our thoughts occur outside of our control, and can be negative or unhelpful…  </w:t>
      </w:r>
    </w:p>
    <w:p w14:paraId="500FE788" w14:textId="77777777" w:rsidR="00536646" w:rsidRPr="000661BA" w:rsidRDefault="00536646" w:rsidP="00312438">
      <w:pPr>
        <w:rPr>
          <w:rFonts w:asciiTheme="minorHAnsi" w:hAnsiTheme="minorHAnsi"/>
        </w:rPr>
      </w:pPr>
    </w:p>
    <w:p w14:paraId="0D3226B3" w14:textId="77777777" w:rsidR="00EB18E4" w:rsidRPr="000661BA" w:rsidRDefault="00EB18E4" w:rsidP="00312438">
      <w:pPr>
        <w:rPr>
          <w:rFonts w:asciiTheme="minorHAnsi" w:hAnsiTheme="minorHAnsi"/>
          <w:b/>
          <w:u w:val="single"/>
        </w:rPr>
      </w:pPr>
    </w:p>
    <w:p w14:paraId="58034FC8" w14:textId="77777777" w:rsidR="00536646" w:rsidRPr="000661BA" w:rsidRDefault="00536646" w:rsidP="00312438">
      <w:pPr>
        <w:rPr>
          <w:rFonts w:asciiTheme="minorHAnsi" w:hAnsiTheme="minorHAnsi"/>
          <w:b/>
        </w:rPr>
      </w:pPr>
      <w:r w:rsidRPr="000661BA">
        <w:rPr>
          <w:rFonts w:asciiTheme="minorHAnsi" w:hAnsiTheme="minorHAnsi"/>
          <w:b/>
        </w:rPr>
        <w:t>Negative Automatic Thoughts</w:t>
      </w:r>
    </w:p>
    <w:p w14:paraId="121892B0" w14:textId="77777777" w:rsidR="00EB18E4" w:rsidRPr="000661BA" w:rsidRDefault="00EB18E4" w:rsidP="00312438">
      <w:pPr>
        <w:rPr>
          <w:rFonts w:asciiTheme="minorHAnsi" w:hAnsiTheme="minorHAnsi"/>
          <w:b/>
          <w:u w:val="single"/>
        </w:rPr>
      </w:pPr>
    </w:p>
    <w:p w14:paraId="53C0140C" w14:textId="77777777" w:rsidR="00536646" w:rsidRPr="000661BA" w:rsidRDefault="00536646" w:rsidP="00312438">
      <w:pPr>
        <w:numPr>
          <w:ilvl w:val="0"/>
          <w:numId w:val="8"/>
        </w:numPr>
        <w:rPr>
          <w:rFonts w:asciiTheme="minorHAnsi" w:hAnsiTheme="minorHAnsi"/>
        </w:rPr>
      </w:pPr>
      <w:r w:rsidRPr="000661BA">
        <w:rPr>
          <w:rFonts w:asciiTheme="minorHAnsi" w:hAnsiTheme="minorHAnsi"/>
        </w:rPr>
        <w:t>They are automatic – and seem to come out of nowhere</w:t>
      </w:r>
    </w:p>
    <w:p w14:paraId="0ACDED59" w14:textId="77777777" w:rsidR="001C1730" w:rsidRPr="000661BA" w:rsidRDefault="001C1730" w:rsidP="00312438">
      <w:pPr>
        <w:numPr>
          <w:ilvl w:val="0"/>
          <w:numId w:val="8"/>
        </w:numPr>
        <w:rPr>
          <w:rFonts w:asciiTheme="minorHAnsi" w:hAnsiTheme="minorHAnsi"/>
        </w:rPr>
      </w:pPr>
      <w:r w:rsidRPr="000661BA">
        <w:rPr>
          <w:rFonts w:asciiTheme="minorHAnsi" w:hAnsiTheme="minorHAnsi"/>
        </w:rPr>
        <w:t>Because we have thought it, we presume it must be true. we therefore accept them without question.</w:t>
      </w:r>
    </w:p>
    <w:p w14:paraId="191732C5" w14:textId="77777777" w:rsidR="00A43DEC" w:rsidRPr="000661BA" w:rsidRDefault="00536646" w:rsidP="001C1730">
      <w:pPr>
        <w:numPr>
          <w:ilvl w:val="0"/>
          <w:numId w:val="8"/>
        </w:numPr>
        <w:tabs>
          <w:tab w:val="num" w:pos="720"/>
        </w:tabs>
        <w:rPr>
          <w:rFonts w:asciiTheme="minorHAnsi" w:hAnsiTheme="minorHAnsi"/>
        </w:rPr>
      </w:pPr>
      <w:r w:rsidRPr="000661BA">
        <w:rPr>
          <w:rFonts w:asciiTheme="minorHAnsi" w:hAnsiTheme="minorHAnsi"/>
        </w:rPr>
        <w:t xml:space="preserve">They are the kind of thoughts that if they were true, would make most people feel </w:t>
      </w:r>
      <w:r w:rsidR="001C1730" w:rsidRPr="000661BA">
        <w:rPr>
          <w:rFonts w:asciiTheme="minorHAnsi" w:hAnsiTheme="minorHAnsi"/>
        </w:rPr>
        <w:t>anxious</w:t>
      </w:r>
    </w:p>
    <w:p w14:paraId="2A037554" w14:textId="77777777" w:rsidR="00A43DEC" w:rsidRPr="000661BA" w:rsidRDefault="001C1730" w:rsidP="001C1730">
      <w:pPr>
        <w:numPr>
          <w:ilvl w:val="0"/>
          <w:numId w:val="8"/>
        </w:numPr>
        <w:tabs>
          <w:tab w:val="num" w:pos="720"/>
        </w:tabs>
        <w:rPr>
          <w:rFonts w:asciiTheme="minorHAnsi" w:hAnsiTheme="minorHAnsi"/>
        </w:rPr>
      </w:pPr>
      <w:r w:rsidRPr="000661BA">
        <w:rPr>
          <w:rFonts w:asciiTheme="minorHAnsi" w:hAnsiTheme="minorHAnsi"/>
        </w:rPr>
        <w:t xml:space="preserve"> Th</w:t>
      </w:r>
      <w:r w:rsidR="00A43DEC" w:rsidRPr="000661BA">
        <w:rPr>
          <w:rFonts w:asciiTheme="minorHAnsi" w:hAnsiTheme="minorHAnsi"/>
        </w:rPr>
        <w:t>ey can be negative or unhelpful and are hard to stop.</w:t>
      </w:r>
    </w:p>
    <w:p w14:paraId="61B8CF1C" w14:textId="77777777" w:rsidR="00536646" w:rsidRPr="000661BA" w:rsidRDefault="001C1730" w:rsidP="001C1730">
      <w:pPr>
        <w:numPr>
          <w:ilvl w:val="0"/>
          <w:numId w:val="8"/>
        </w:numPr>
        <w:rPr>
          <w:rFonts w:asciiTheme="minorHAnsi" w:hAnsiTheme="minorHAnsi"/>
        </w:rPr>
      </w:pPr>
      <w:r w:rsidRPr="000661BA">
        <w:rPr>
          <w:rFonts w:asciiTheme="minorHAnsi" w:hAnsiTheme="minorHAnsi"/>
        </w:rPr>
        <w:t>They can also come in the form of images or memories</w:t>
      </w:r>
    </w:p>
    <w:p w14:paraId="09EE5CD6" w14:textId="77777777" w:rsidR="003C55BE" w:rsidRPr="000661BA" w:rsidRDefault="003C55BE" w:rsidP="003C55BE">
      <w:pPr>
        <w:ind w:left="720"/>
        <w:rPr>
          <w:rFonts w:asciiTheme="minorHAnsi" w:hAnsiTheme="minorHAnsi"/>
        </w:rPr>
      </w:pPr>
    </w:p>
    <w:p w14:paraId="186C344B" w14:textId="77777777" w:rsidR="001C1730" w:rsidRPr="000661BA" w:rsidRDefault="001C1730" w:rsidP="001C1730">
      <w:pPr>
        <w:rPr>
          <w:rFonts w:asciiTheme="minorHAnsi" w:hAnsiTheme="minorHAnsi"/>
          <w:b/>
        </w:rPr>
      </w:pPr>
      <w:r w:rsidRPr="000661BA">
        <w:rPr>
          <w:rFonts w:asciiTheme="minorHAnsi" w:hAnsiTheme="minorHAnsi"/>
          <w:b/>
        </w:rPr>
        <w:t xml:space="preserve">Unhelpful Thinking </w:t>
      </w:r>
    </w:p>
    <w:p w14:paraId="0A1EDDB8" w14:textId="77777777" w:rsidR="00A43DEC" w:rsidRPr="000661BA" w:rsidRDefault="00A43DEC" w:rsidP="00A43DEC">
      <w:pPr>
        <w:rPr>
          <w:rFonts w:asciiTheme="minorHAnsi" w:hAnsiTheme="minorHAnsi"/>
        </w:rPr>
      </w:pPr>
    </w:p>
    <w:p w14:paraId="5D2C7F5C" w14:textId="77777777" w:rsidR="00A43DEC" w:rsidRPr="000661BA" w:rsidRDefault="00A43DEC" w:rsidP="00A43DEC">
      <w:pPr>
        <w:rPr>
          <w:rFonts w:asciiTheme="minorHAnsi" w:hAnsiTheme="minorHAnsi"/>
        </w:rPr>
      </w:pPr>
      <w:r w:rsidRPr="000661BA">
        <w:rPr>
          <w:rFonts w:asciiTheme="minorHAnsi" w:hAnsiTheme="minorHAnsi"/>
        </w:rPr>
        <w:t xml:space="preserve">It is important to remember that it is </w:t>
      </w:r>
      <w:r w:rsidRPr="000661BA">
        <w:rPr>
          <w:rFonts w:asciiTheme="minorHAnsi" w:hAnsiTheme="minorHAnsi"/>
          <w:i/>
        </w:rPr>
        <w:t>not the situation itself</w:t>
      </w:r>
      <w:r w:rsidRPr="000661BA">
        <w:rPr>
          <w:rFonts w:asciiTheme="minorHAnsi" w:hAnsiTheme="minorHAnsi"/>
        </w:rPr>
        <w:t xml:space="preserve"> that makes us feel anxious; it is </w:t>
      </w:r>
      <w:r w:rsidRPr="000661BA">
        <w:rPr>
          <w:rFonts w:asciiTheme="minorHAnsi" w:hAnsiTheme="minorHAnsi"/>
          <w:i/>
        </w:rPr>
        <w:t>our perception of that situation</w:t>
      </w:r>
      <w:r w:rsidRPr="000661BA">
        <w:rPr>
          <w:rFonts w:asciiTheme="minorHAnsi" w:hAnsiTheme="minorHAnsi"/>
        </w:rPr>
        <w:t xml:space="preserve">. Changing the way we think about situations and seeing different perspectives can help us to feel less anxious. </w:t>
      </w:r>
    </w:p>
    <w:p w14:paraId="0F1ECA03" w14:textId="77777777" w:rsidR="001C1730" w:rsidRPr="000661BA" w:rsidRDefault="001C1730" w:rsidP="001C1730">
      <w:pPr>
        <w:rPr>
          <w:rFonts w:asciiTheme="minorHAnsi" w:hAnsiTheme="minorHAnsi"/>
          <w:b/>
          <w:u w:val="single"/>
        </w:rPr>
      </w:pPr>
    </w:p>
    <w:p w14:paraId="2B38838C" w14:textId="77777777" w:rsidR="00D3402D" w:rsidRPr="000661BA" w:rsidRDefault="00D3402D" w:rsidP="001C1730">
      <w:pPr>
        <w:rPr>
          <w:rFonts w:asciiTheme="minorHAnsi" w:hAnsiTheme="minorHAnsi"/>
          <w:b/>
          <w:i/>
        </w:rPr>
      </w:pPr>
    </w:p>
    <w:p w14:paraId="321B5D03" w14:textId="77777777" w:rsidR="00D3402D" w:rsidRPr="000661BA" w:rsidRDefault="00D3402D" w:rsidP="001C1730">
      <w:pPr>
        <w:rPr>
          <w:rFonts w:asciiTheme="minorHAnsi" w:hAnsiTheme="minorHAnsi"/>
          <w:b/>
          <w:i/>
        </w:rPr>
      </w:pPr>
    </w:p>
    <w:p w14:paraId="5ECC1D0C" w14:textId="45EF706A" w:rsidR="00A43DEC" w:rsidRDefault="00A43DEC" w:rsidP="00A43DEC">
      <w:pPr>
        <w:ind w:left="720" w:hanging="720"/>
        <w:rPr>
          <w:rFonts w:asciiTheme="minorHAnsi" w:hAnsiTheme="minorHAnsi"/>
          <w:b/>
          <w:u w:val="single"/>
        </w:rPr>
      </w:pPr>
    </w:p>
    <w:p w14:paraId="0DB85EB7" w14:textId="77777777" w:rsidR="00A24920" w:rsidRPr="000661BA" w:rsidRDefault="00A24920" w:rsidP="00A43DEC">
      <w:pPr>
        <w:ind w:left="720" w:hanging="720"/>
        <w:rPr>
          <w:rFonts w:asciiTheme="minorHAnsi" w:hAnsiTheme="minorHAnsi"/>
          <w:b/>
          <w:u w:val="single"/>
        </w:rPr>
      </w:pPr>
    </w:p>
    <w:p w14:paraId="578330D9" w14:textId="77777777" w:rsidR="00A43DEC" w:rsidRPr="000661BA" w:rsidRDefault="00A43DEC" w:rsidP="00A43DEC">
      <w:pPr>
        <w:rPr>
          <w:rFonts w:asciiTheme="minorHAnsi" w:hAnsiTheme="minorHAnsi"/>
        </w:rPr>
      </w:pPr>
      <w:r w:rsidRPr="000661BA">
        <w:rPr>
          <w:rFonts w:asciiTheme="minorHAnsi" w:hAnsiTheme="minorHAnsi"/>
          <w:b/>
        </w:rPr>
        <w:lastRenderedPageBreak/>
        <w:t>Types of Negative Automatic Thoughts</w:t>
      </w:r>
      <w:r w:rsidRPr="000661BA">
        <w:rPr>
          <w:rFonts w:asciiTheme="minorHAnsi" w:hAnsiTheme="minorHAnsi"/>
        </w:rPr>
        <w:t xml:space="preserve"> </w:t>
      </w:r>
    </w:p>
    <w:p w14:paraId="5EF5C65A" w14:textId="77777777" w:rsidR="00A43DEC" w:rsidRPr="000661BA" w:rsidRDefault="00A43DEC" w:rsidP="00A43DEC">
      <w:pPr>
        <w:ind w:left="720" w:hanging="720"/>
        <w:rPr>
          <w:rFonts w:asciiTheme="minorHAnsi" w:hAnsiTheme="minorHAnsi"/>
          <w:b/>
          <w:u w:val="single"/>
        </w:rPr>
      </w:pPr>
    </w:p>
    <w:p w14:paraId="15C75C84" w14:textId="77777777" w:rsidR="00A43DEC" w:rsidRPr="000661BA" w:rsidRDefault="00A43DEC" w:rsidP="00A43DEC">
      <w:pPr>
        <w:ind w:left="720" w:hanging="720"/>
        <w:rPr>
          <w:rFonts w:asciiTheme="minorHAnsi" w:hAnsiTheme="minorHAnsi"/>
          <w:b/>
          <w:u w:val="single"/>
        </w:rPr>
      </w:pPr>
    </w:p>
    <w:p w14:paraId="1C34E40F" w14:textId="77777777" w:rsidR="00A43DEC" w:rsidRPr="000661BA" w:rsidRDefault="00A43DEC" w:rsidP="00A43DEC">
      <w:pPr>
        <w:numPr>
          <w:ilvl w:val="0"/>
          <w:numId w:val="8"/>
        </w:numPr>
        <w:rPr>
          <w:rFonts w:asciiTheme="minorHAnsi" w:hAnsiTheme="minorHAnsi"/>
        </w:rPr>
      </w:pPr>
      <w:r w:rsidRPr="000661BA">
        <w:rPr>
          <w:rFonts w:asciiTheme="minorHAnsi" w:hAnsiTheme="minorHAnsi"/>
        </w:rPr>
        <w:t>What you say to yourself</w:t>
      </w:r>
    </w:p>
    <w:p w14:paraId="341DDE74" w14:textId="77777777" w:rsidR="00A43DEC" w:rsidRPr="000661BA" w:rsidRDefault="00A43DEC" w:rsidP="00A43DEC">
      <w:pPr>
        <w:numPr>
          <w:ilvl w:val="2"/>
          <w:numId w:val="8"/>
        </w:numPr>
        <w:rPr>
          <w:rFonts w:asciiTheme="minorHAnsi" w:hAnsiTheme="minorHAnsi"/>
        </w:rPr>
      </w:pPr>
      <w:r w:rsidRPr="000661BA">
        <w:rPr>
          <w:rFonts w:asciiTheme="minorHAnsi" w:hAnsiTheme="minorHAnsi"/>
        </w:rPr>
        <w:t>‘I will collapse if I have to wait in a big queue at the shop’</w:t>
      </w:r>
    </w:p>
    <w:p w14:paraId="78EBDB28" w14:textId="77777777" w:rsidR="00A43DEC" w:rsidRPr="000661BA" w:rsidRDefault="00A43DEC" w:rsidP="00A43DEC">
      <w:pPr>
        <w:numPr>
          <w:ilvl w:val="0"/>
          <w:numId w:val="8"/>
        </w:numPr>
        <w:rPr>
          <w:rFonts w:asciiTheme="minorHAnsi" w:hAnsiTheme="minorHAnsi"/>
        </w:rPr>
      </w:pPr>
      <w:r w:rsidRPr="000661BA">
        <w:rPr>
          <w:rFonts w:asciiTheme="minorHAnsi" w:hAnsiTheme="minorHAnsi"/>
        </w:rPr>
        <w:t>Images in your head</w:t>
      </w:r>
    </w:p>
    <w:p w14:paraId="0B4397A1" w14:textId="77777777" w:rsidR="00A43DEC" w:rsidRPr="000661BA" w:rsidRDefault="00A43DEC" w:rsidP="00A43DEC">
      <w:pPr>
        <w:numPr>
          <w:ilvl w:val="2"/>
          <w:numId w:val="8"/>
        </w:numPr>
        <w:rPr>
          <w:rFonts w:asciiTheme="minorHAnsi" w:hAnsiTheme="minorHAnsi"/>
        </w:rPr>
      </w:pPr>
      <w:r w:rsidRPr="000661BA">
        <w:rPr>
          <w:rFonts w:asciiTheme="minorHAnsi" w:hAnsiTheme="minorHAnsi"/>
        </w:rPr>
        <w:t>‘Seeing yourself lying on the shop floor’</w:t>
      </w:r>
    </w:p>
    <w:p w14:paraId="3B1CA5F9" w14:textId="77777777" w:rsidR="00A43DEC" w:rsidRPr="000661BA" w:rsidRDefault="00A43DEC" w:rsidP="00A43DEC">
      <w:pPr>
        <w:numPr>
          <w:ilvl w:val="0"/>
          <w:numId w:val="8"/>
        </w:numPr>
        <w:rPr>
          <w:rFonts w:asciiTheme="minorHAnsi" w:hAnsiTheme="minorHAnsi"/>
        </w:rPr>
      </w:pPr>
      <w:r w:rsidRPr="000661BA">
        <w:rPr>
          <w:rFonts w:asciiTheme="minorHAnsi" w:hAnsiTheme="minorHAnsi"/>
        </w:rPr>
        <w:t>Memories</w:t>
      </w:r>
    </w:p>
    <w:p w14:paraId="55181AEC" w14:textId="77777777" w:rsidR="00A43DEC" w:rsidRPr="000661BA" w:rsidRDefault="00A43DEC" w:rsidP="00A43DEC">
      <w:pPr>
        <w:numPr>
          <w:ilvl w:val="2"/>
          <w:numId w:val="8"/>
        </w:numPr>
        <w:rPr>
          <w:rFonts w:asciiTheme="minorHAnsi" w:hAnsiTheme="minorHAnsi"/>
        </w:rPr>
      </w:pPr>
      <w:r w:rsidRPr="000661BA">
        <w:rPr>
          <w:rFonts w:asciiTheme="minorHAnsi" w:hAnsiTheme="minorHAnsi"/>
        </w:rPr>
        <w:t>Remembering an image of someone who had collapsed in a shop</w:t>
      </w:r>
    </w:p>
    <w:p w14:paraId="18CDA4EE" w14:textId="77777777" w:rsidR="00A43DEC" w:rsidRPr="000661BA" w:rsidRDefault="00A43DEC" w:rsidP="00A43DEC">
      <w:pPr>
        <w:rPr>
          <w:rFonts w:asciiTheme="minorHAnsi" w:hAnsiTheme="minorHAnsi"/>
        </w:rPr>
      </w:pPr>
    </w:p>
    <w:p w14:paraId="243D0618" w14:textId="77777777" w:rsidR="00D3402D" w:rsidRPr="000661BA" w:rsidRDefault="00D3402D" w:rsidP="00A43DEC">
      <w:pPr>
        <w:tabs>
          <w:tab w:val="left" w:pos="2127"/>
        </w:tabs>
        <w:rPr>
          <w:rFonts w:asciiTheme="minorHAnsi" w:hAnsiTheme="minorHAnsi"/>
          <w:b/>
          <w:i/>
        </w:rPr>
      </w:pPr>
    </w:p>
    <w:p w14:paraId="541F9312" w14:textId="77777777" w:rsidR="00F843A8" w:rsidRPr="000661BA" w:rsidRDefault="00F843A8" w:rsidP="001C1730">
      <w:pPr>
        <w:rPr>
          <w:rFonts w:asciiTheme="minorHAnsi" w:hAnsiTheme="minorHAnsi"/>
          <w:b/>
          <w:i/>
        </w:rPr>
      </w:pPr>
      <w:r w:rsidRPr="000661BA">
        <w:rPr>
          <w:rFonts w:asciiTheme="minorHAnsi" w:hAnsiTheme="minorHAnsi"/>
          <w:b/>
          <w:i/>
        </w:rPr>
        <w:t>Types of unhelpful thoughts</w:t>
      </w:r>
    </w:p>
    <w:p w14:paraId="5A59F6E6" w14:textId="77777777" w:rsidR="00D3402D" w:rsidRPr="000661BA" w:rsidRDefault="00D3402D" w:rsidP="001C1730">
      <w:pPr>
        <w:rPr>
          <w:rFonts w:asciiTheme="minorHAnsi" w:hAnsiTheme="minorHAnsi"/>
          <w:b/>
          <w:i/>
        </w:rPr>
      </w:pPr>
    </w:p>
    <w:p w14:paraId="4861BBD5" w14:textId="77777777" w:rsidR="00F843A8" w:rsidRPr="000661BA" w:rsidRDefault="00F843A8" w:rsidP="001C1730">
      <w:pPr>
        <w:rPr>
          <w:rFonts w:asciiTheme="minorHAnsi" w:hAnsiTheme="minorHAnsi"/>
        </w:rPr>
      </w:pPr>
      <w:r w:rsidRPr="000661BA">
        <w:rPr>
          <w:rFonts w:asciiTheme="minorHAnsi" w:hAnsiTheme="minorHAnsi"/>
          <w:b/>
        </w:rPr>
        <w:t xml:space="preserve">Jumping to conclusions: </w:t>
      </w:r>
      <w:r w:rsidRPr="000661BA">
        <w:rPr>
          <w:rFonts w:asciiTheme="minorHAnsi" w:hAnsiTheme="minorHAnsi"/>
        </w:rPr>
        <w:t xml:space="preserve">making negative interpretations </w:t>
      </w:r>
      <w:r w:rsidR="00D3402D" w:rsidRPr="000661BA">
        <w:rPr>
          <w:rFonts w:asciiTheme="minorHAnsi" w:hAnsiTheme="minorHAnsi"/>
        </w:rPr>
        <w:t>without any definite facts or negatively predicting future outcomes</w:t>
      </w:r>
    </w:p>
    <w:p w14:paraId="686FB1E5" w14:textId="77777777" w:rsidR="00D3402D" w:rsidRPr="000661BA" w:rsidRDefault="00D3402D" w:rsidP="001C1730">
      <w:pPr>
        <w:rPr>
          <w:rFonts w:asciiTheme="minorHAnsi" w:hAnsiTheme="minorHAnsi"/>
        </w:rPr>
      </w:pPr>
    </w:p>
    <w:p w14:paraId="20087E07" w14:textId="70F70BA6" w:rsidR="00F843A8" w:rsidRPr="000661BA" w:rsidRDefault="00A43DEC" w:rsidP="001C1730">
      <w:pPr>
        <w:rPr>
          <w:rFonts w:asciiTheme="minorHAnsi" w:hAnsiTheme="minorHAnsi"/>
        </w:rPr>
      </w:pPr>
      <w:r w:rsidRPr="000661BA">
        <w:rPr>
          <w:rFonts w:asciiTheme="minorHAnsi" w:hAnsiTheme="minorHAnsi"/>
          <w:b/>
          <w:u w:val="single"/>
        </w:rPr>
        <w:t>Ca</w:t>
      </w:r>
      <w:r w:rsidR="00F843A8" w:rsidRPr="000661BA">
        <w:rPr>
          <w:rFonts w:asciiTheme="minorHAnsi" w:hAnsiTheme="minorHAnsi"/>
          <w:b/>
          <w:u w:val="single"/>
        </w:rPr>
        <w:t>tast</w:t>
      </w:r>
      <w:r w:rsidR="00D3402D" w:rsidRPr="000661BA">
        <w:rPr>
          <w:rFonts w:asciiTheme="minorHAnsi" w:hAnsiTheme="minorHAnsi"/>
          <w:b/>
          <w:u w:val="single"/>
        </w:rPr>
        <w:t>r</w:t>
      </w:r>
      <w:r w:rsidR="00F843A8" w:rsidRPr="000661BA">
        <w:rPr>
          <w:rFonts w:asciiTheme="minorHAnsi" w:hAnsiTheme="minorHAnsi"/>
          <w:b/>
          <w:u w:val="single"/>
        </w:rPr>
        <w:t>ophising</w:t>
      </w:r>
      <w:r w:rsidR="00D3402D" w:rsidRPr="000661BA">
        <w:rPr>
          <w:rFonts w:asciiTheme="minorHAnsi" w:hAnsiTheme="minorHAnsi"/>
          <w:b/>
          <w:u w:val="single"/>
        </w:rPr>
        <w:t>:</w:t>
      </w:r>
      <w:r w:rsidR="00D3402D" w:rsidRPr="000661BA">
        <w:rPr>
          <w:rFonts w:asciiTheme="minorHAnsi" w:hAnsiTheme="minorHAnsi"/>
        </w:rPr>
        <w:t xml:space="preserve"> Magnifying or exaggerating how awful or unpleasant and event will be. if you have a disaster you may view it as a </w:t>
      </w:r>
      <w:r w:rsidR="00A24920" w:rsidRPr="000661BA">
        <w:rPr>
          <w:rFonts w:asciiTheme="minorHAnsi" w:hAnsiTheme="minorHAnsi"/>
        </w:rPr>
        <w:t>never-ending</w:t>
      </w:r>
      <w:r w:rsidR="00D3402D" w:rsidRPr="000661BA">
        <w:rPr>
          <w:rFonts w:asciiTheme="minorHAnsi" w:hAnsiTheme="minorHAnsi"/>
        </w:rPr>
        <w:t xml:space="preserve"> pattern of defeat.</w:t>
      </w:r>
    </w:p>
    <w:p w14:paraId="00D7923C" w14:textId="77777777" w:rsidR="00F843A8" w:rsidRPr="000661BA" w:rsidRDefault="00F843A8" w:rsidP="001C1730">
      <w:pPr>
        <w:rPr>
          <w:rFonts w:asciiTheme="minorHAnsi" w:hAnsiTheme="minorHAnsi"/>
          <w:b/>
          <w:u w:val="single"/>
        </w:rPr>
      </w:pPr>
    </w:p>
    <w:p w14:paraId="6911CA68" w14:textId="77777777" w:rsidR="001C1730" w:rsidRPr="000661BA" w:rsidRDefault="001C1730" w:rsidP="001C1730">
      <w:pPr>
        <w:rPr>
          <w:rFonts w:asciiTheme="minorHAnsi" w:hAnsiTheme="minorHAnsi"/>
        </w:rPr>
      </w:pPr>
      <w:r w:rsidRPr="000661BA">
        <w:rPr>
          <w:rFonts w:asciiTheme="minorHAnsi" w:hAnsiTheme="minorHAnsi"/>
        </w:rPr>
        <w:t xml:space="preserve">Being aware of the common patterns that unhelpful thoughts follow can help you to recognise when you have them. Some of the common patterns that our unhelpful thoughts follow are in this handout. </w:t>
      </w:r>
    </w:p>
    <w:p w14:paraId="6A8EE3FA" w14:textId="77777777" w:rsidR="003C55BE" w:rsidRPr="000661BA" w:rsidRDefault="003C55BE" w:rsidP="003C55BE">
      <w:pPr>
        <w:rPr>
          <w:rFonts w:asciiTheme="minorHAnsi" w:hAnsiTheme="minorHAnsi"/>
          <w:b/>
          <w:u w:val="single"/>
        </w:rPr>
      </w:pPr>
    </w:p>
    <w:p w14:paraId="06CCDE37" w14:textId="77777777" w:rsidR="003C55BE" w:rsidRPr="000661BA" w:rsidRDefault="003C55BE" w:rsidP="003C55BE">
      <w:pPr>
        <w:rPr>
          <w:rFonts w:asciiTheme="minorHAnsi" w:hAnsiTheme="minorHAnsi"/>
          <w:b/>
        </w:rPr>
      </w:pPr>
      <w:r w:rsidRPr="000661BA">
        <w:rPr>
          <w:rFonts w:asciiTheme="minorHAnsi" w:hAnsiTheme="minorHAnsi"/>
          <w:b/>
        </w:rPr>
        <w:t>Thought Diaries</w:t>
      </w:r>
    </w:p>
    <w:p w14:paraId="7C75A923" w14:textId="77777777" w:rsidR="003C55BE" w:rsidRPr="000661BA" w:rsidRDefault="003C55BE" w:rsidP="003C55BE">
      <w:pPr>
        <w:ind w:left="360"/>
        <w:rPr>
          <w:rFonts w:asciiTheme="minorHAnsi" w:hAnsiTheme="minorHAnsi"/>
          <w:b/>
          <w:u w:val="single"/>
        </w:rPr>
      </w:pPr>
    </w:p>
    <w:p w14:paraId="48E696A8" w14:textId="77777777" w:rsidR="003C55BE" w:rsidRPr="000661BA" w:rsidRDefault="00D3402D" w:rsidP="003C55BE">
      <w:pPr>
        <w:rPr>
          <w:rFonts w:asciiTheme="minorHAnsi" w:hAnsiTheme="minorHAnsi"/>
        </w:rPr>
      </w:pPr>
      <w:r w:rsidRPr="000661BA">
        <w:rPr>
          <w:rFonts w:asciiTheme="minorHAnsi" w:hAnsiTheme="minorHAnsi"/>
        </w:rPr>
        <w:t>Du</w:t>
      </w:r>
      <w:r w:rsidR="001C1730" w:rsidRPr="000661BA">
        <w:rPr>
          <w:rFonts w:asciiTheme="minorHAnsi" w:hAnsiTheme="minorHAnsi"/>
        </w:rPr>
        <w:t xml:space="preserve">e to the anxiety and panic you experience when faced with your agoraphobic </w:t>
      </w:r>
      <w:r w:rsidR="00A43DEC" w:rsidRPr="000661BA">
        <w:rPr>
          <w:rFonts w:asciiTheme="minorHAnsi" w:hAnsiTheme="minorHAnsi"/>
        </w:rPr>
        <w:t>situation, it</w:t>
      </w:r>
      <w:r w:rsidR="003C55BE" w:rsidRPr="000661BA">
        <w:rPr>
          <w:rFonts w:asciiTheme="minorHAnsi" w:hAnsiTheme="minorHAnsi"/>
        </w:rPr>
        <w:t xml:space="preserve"> can be hard to remember what was going through our mind at the time. You can train yourself to notice your thoughts using a thought diary. Thought diaries can provide a way of recording your thoughts, identifying unhelpful thoughts, and becoming more aware of them. When learning a new skill, it’s useful to go back to basics. Writing it down helps! </w:t>
      </w:r>
    </w:p>
    <w:p w14:paraId="512E7715" w14:textId="77777777" w:rsidR="00536646" w:rsidRPr="000661BA" w:rsidRDefault="00536646" w:rsidP="00312438">
      <w:pPr>
        <w:rPr>
          <w:rFonts w:asciiTheme="minorHAnsi" w:hAnsiTheme="minorHAnsi"/>
        </w:rPr>
      </w:pPr>
    </w:p>
    <w:p w14:paraId="7E9B487A" w14:textId="77777777" w:rsidR="00EB18E4" w:rsidRPr="000661BA" w:rsidRDefault="00A43DEC" w:rsidP="00312438">
      <w:pPr>
        <w:ind w:left="720" w:hanging="720"/>
        <w:rPr>
          <w:rFonts w:asciiTheme="minorHAnsi" w:hAnsiTheme="minorHAnsi"/>
          <w:b/>
        </w:rPr>
      </w:pPr>
      <w:r w:rsidRPr="000661BA">
        <w:rPr>
          <w:rFonts w:asciiTheme="minorHAnsi" w:hAnsiTheme="minorHAnsi"/>
          <w:b/>
        </w:rPr>
        <w:t>Exercise 3.1 Think about a time when you were faced with your agoraphobic situation, what thoughts were you experiencing?</w:t>
      </w:r>
    </w:p>
    <w:p w14:paraId="26386715" w14:textId="77777777" w:rsidR="003C55BE" w:rsidRPr="000661BA" w:rsidRDefault="003C55BE" w:rsidP="00312438">
      <w:pPr>
        <w:ind w:left="720" w:hanging="720"/>
        <w:rPr>
          <w:rFonts w:asciiTheme="minorHAnsi" w:hAnsiTheme="minorHAnsi"/>
          <w:b/>
          <w:u w:val="single"/>
        </w:rPr>
      </w:pPr>
    </w:p>
    <w:p w14:paraId="5CD766B8" w14:textId="77777777" w:rsidR="00EB18E4" w:rsidRPr="000661BA" w:rsidRDefault="00EB18E4" w:rsidP="00312438">
      <w:pPr>
        <w:rPr>
          <w:rFonts w:asciiTheme="minorHAnsi" w:hAnsiTheme="minorHAnsi"/>
          <w:b/>
          <w:u w:val="single"/>
        </w:rPr>
      </w:pPr>
    </w:p>
    <w:tbl>
      <w:tblPr>
        <w:tblStyle w:val="TableGrid"/>
        <w:tblW w:w="0" w:type="auto"/>
        <w:tblLook w:val="04A0" w:firstRow="1" w:lastRow="0" w:firstColumn="1" w:lastColumn="0" w:noHBand="0" w:noVBand="1"/>
      </w:tblPr>
      <w:tblGrid>
        <w:gridCol w:w="3192"/>
        <w:gridCol w:w="3192"/>
        <w:gridCol w:w="3192"/>
      </w:tblGrid>
      <w:tr w:rsidR="00A43DEC" w:rsidRPr="000661BA" w14:paraId="179E7239" w14:textId="77777777" w:rsidTr="00A43DEC">
        <w:tc>
          <w:tcPr>
            <w:tcW w:w="3192" w:type="dxa"/>
          </w:tcPr>
          <w:p w14:paraId="4E8C95BB" w14:textId="77777777" w:rsidR="00A43DEC" w:rsidRPr="000661BA" w:rsidRDefault="00A43DEC" w:rsidP="00312438">
            <w:pPr>
              <w:rPr>
                <w:rFonts w:asciiTheme="minorHAnsi" w:hAnsiTheme="minorHAnsi"/>
                <w:b/>
              </w:rPr>
            </w:pPr>
            <w:r w:rsidRPr="000661BA">
              <w:rPr>
                <w:rFonts w:asciiTheme="minorHAnsi" w:hAnsiTheme="minorHAnsi"/>
                <w:b/>
              </w:rPr>
              <w:t>Date/Time</w:t>
            </w:r>
          </w:p>
        </w:tc>
        <w:tc>
          <w:tcPr>
            <w:tcW w:w="3192" w:type="dxa"/>
          </w:tcPr>
          <w:p w14:paraId="02590E90" w14:textId="77777777" w:rsidR="00A43DEC" w:rsidRPr="000661BA" w:rsidRDefault="00A43DEC" w:rsidP="00312438">
            <w:pPr>
              <w:rPr>
                <w:rFonts w:asciiTheme="minorHAnsi" w:hAnsiTheme="minorHAnsi"/>
                <w:b/>
              </w:rPr>
            </w:pPr>
            <w:r w:rsidRPr="000661BA">
              <w:rPr>
                <w:rFonts w:asciiTheme="minorHAnsi" w:hAnsiTheme="minorHAnsi"/>
                <w:b/>
              </w:rPr>
              <w:t xml:space="preserve">Emotions </w:t>
            </w:r>
          </w:p>
        </w:tc>
        <w:tc>
          <w:tcPr>
            <w:tcW w:w="3192" w:type="dxa"/>
          </w:tcPr>
          <w:p w14:paraId="2D9065CF" w14:textId="77777777" w:rsidR="00A43DEC" w:rsidRPr="000661BA" w:rsidRDefault="00A43DEC" w:rsidP="00A43DEC">
            <w:pPr>
              <w:rPr>
                <w:rFonts w:asciiTheme="minorHAnsi" w:hAnsiTheme="minorHAnsi"/>
                <w:b/>
              </w:rPr>
            </w:pPr>
            <w:r w:rsidRPr="000661BA">
              <w:rPr>
                <w:rFonts w:asciiTheme="minorHAnsi" w:hAnsiTheme="minorHAnsi"/>
                <w:b/>
              </w:rPr>
              <w:t>Unhelpful Thought</w:t>
            </w:r>
          </w:p>
        </w:tc>
      </w:tr>
      <w:tr w:rsidR="00A43DEC" w:rsidRPr="000661BA" w14:paraId="58FB8F4E" w14:textId="77777777" w:rsidTr="00A43DEC">
        <w:tc>
          <w:tcPr>
            <w:tcW w:w="3192" w:type="dxa"/>
          </w:tcPr>
          <w:p w14:paraId="3490ABC8" w14:textId="77777777" w:rsidR="00A43DEC" w:rsidRPr="000661BA" w:rsidRDefault="00A43DEC" w:rsidP="00312438">
            <w:pPr>
              <w:rPr>
                <w:rFonts w:asciiTheme="minorHAnsi" w:hAnsiTheme="minorHAnsi"/>
                <w:b/>
                <w:u w:val="single"/>
              </w:rPr>
            </w:pPr>
          </w:p>
          <w:p w14:paraId="2D1ADE8A" w14:textId="77777777" w:rsidR="00A43DEC" w:rsidRPr="000661BA" w:rsidRDefault="00A43DEC" w:rsidP="00312438">
            <w:pPr>
              <w:rPr>
                <w:rFonts w:asciiTheme="minorHAnsi" w:hAnsiTheme="minorHAnsi"/>
                <w:b/>
                <w:u w:val="single"/>
              </w:rPr>
            </w:pPr>
          </w:p>
          <w:p w14:paraId="7AD82786" w14:textId="77777777" w:rsidR="00A43DEC" w:rsidRPr="000661BA" w:rsidRDefault="00A43DEC" w:rsidP="00312438">
            <w:pPr>
              <w:rPr>
                <w:rFonts w:asciiTheme="minorHAnsi" w:hAnsiTheme="minorHAnsi"/>
                <w:b/>
                <w:u w:val="single"/>
              </w:rPr>
            </w:pPr>
          </w:p>
          <w:p w14:paraId="51714640" w14:textId="77777777" w:rsidR="00A43DEC" w:rsidRPr="000661BA" w:rsidRDefault="00A43DEC" w:rsidP="00312438">
            <w:pPr>
              <w:rPr>
                <w:rFonts w:asciiTheme="minorHAnsi" w:hAnsiTheme="minorHAnsi"/>
                <w:b/>
                <w:u w:val="single"/>
              </w:rPr>
            </w:pPr>
          </w:p>
          <w:p w14:paraId="01A0E7C9" w14:textId="77777777" w:rsidR="00A43DEC" w:rsidRPr="000661BA" w:rsidRDefault="00A43DEC" w:rsidP="00312438">
            <w:pPr>
              <w:rPr>
                <w:rFonts w:asciiTheme="minorHAnsi" w:hAnsiTheme="minorHAnsi"/>
                <w:b/>
                <w:u w:val="single"/>
              </w:rPr>
            </w:pPr>
          </w:p>
          <w:p w14:paraId="14E8B807" w14:textId="77777777" w:rsidR="00A43DEC" w:rsidRPr="000661BA" w:rsidRDefault="00A43DEC" w:rsidP="00312438">
            <w:pPr>
              <w:rPr>
                <w:rFonts w:asciiTheme="minorHAnsi" w:hAnsiTheme="minorHAnsi"/>
                <w:b/>
                <w:u w:val="single"/>
              </w:rPr>
            </w:pPr>
          </w:p>
          <w:p w14:paraId="3EE8AC40" w14:textId="77777777" w:rsidR="00A43DEC" w:rsidRPr="000661BA" w:rsidRDefault="00A43DEC" w:rsidP="00312438">
            <w:pPr>
              <w:rPr>
                <w:rFonts w:asciiTheme="minorHAnsi" w:hAnsiTheme="minorHAnsi"/>
                <w:b/>
                <w:u w:val="single"/>
              </w:rPr>
            </w:pPr>
          </w:p>
          <w:p w14:paraId="7F24F211" w14:textId="77777777" w:rsidR="00A43DEC" w:rsidRPr="000661BA" w:rsidRDefault="00A43DEC" w:rsidP="00312438">
            <w:pPr>
              <w:rPr>
                <w:rFonts w:asciiTheme="minorHAnsi" w:hAnsiTheme="minorHAnsi"/>
                <w:b/>
                <w:u w:val="single"/>
              </w:rPr>
            </w:pPr>
          </w:p>
          <w:p w14:paraId="47678464" w14:textId="77777777" w:rsidR="00A43DEC" w:rsidRPr="000661BA" w:rsidRDefault="00A43DEC" w:rsidP="00312438">
            <w:pPr>
              <w:rPr>
                <w:rFonts w:asciiTheme="minorHAnsi" w:hAnsiTheme="minorHAnsi"/>
                <w:b/>
                <w:u w:val="single"/>
              </w:rPr>
            </w:pPr>
          </w:p>
          <w:p w14:paraId="694EC0E0" w14:textId="77777777" w:rsidR="00A43DEC" w:rsidRPr="000661BA" w:rsidRDefault="00A43DEC" w:rsidP="00312438">
            <w:pPr>
              <w:rPr>
                <w:rFonts w:asciiTheme="minorHAnsi" w:hAnsiTheme="minorHAnsi"/>
                <w:b/>
                <w:u w:val="single"/>
              </w:rPr>
            </w:pPr>
          </w:p>
          <w:p w14:paraId="0D4A3555" w14:textId="77777777" w:rsidR="00A43DEC" w:rsidRPr="000661BA" w:rsidRDefault="00A43DEC" w:rsidP="00312438">
            <w:pPr>
              <w:rPr>
                <w:rFonts w:asciiTheme="minorHAnsi" w:hAnsiTheme="minorHAnsi"/>
                <w:b/>
                <w:u w:val="single"/>
              </w:rPr>
            </w:pPr>
          </w:p>
          <w:p w14:paraId="72ECBD31" w14:textId="77777777" w:rsidR="00A43DEC" w:rsidRPr="000661BA" w:rsidRDefault="00A43DEC" w:rsidP="00312438">
            <w:pPr>
              <w:rPr>
                <w:rFonts w:asciiTheme="minorHAnsi" w:hAnsiTheme="minorHAnsi"/>
                <w:b/>
                <w:u w:val="single"/>
              </w:rPr>
            </w:pPr>
          </w:p>
          <w:p w14:paraId="7F22ED4B" w14:textId="77777777" w:rsidR="00A43DEC" w:rsidRPr="000661BA" w:rsidRDefault="00A43DEC" w:rsidP="00312438">
            <w:pPr>
              <w:rPr>
                <w:rFonts w:asciiTheme="minorHAnsi" w:hAnsiTheme="minorHAnsi"/>
                <w:b/>
                <w:u w:val="single"/>
              </w:rPr>
            </w:pPr>
          </w:p>
          <w:p w14:paraId="79F6570B" w14:textId="77777777" w:rsidR="00A43DEC" w:rsidRPr="000661BA" w:rsidRDefault="00A43DEC" w:rsidP="00312438">
            <w:pPr>
              <w:rPr>
                <w:rFonts w:asciiTheme="minorHAnsi" w:hAnsiTheme="minorHAnsi"/>
                <w:b/>
                <w:u w:val="single"/>
              </w:rPr>
            </w:pPr>
          </w:p>
        </w:tc>
        <w:tc>
          <w:tcPr>
            <w:tcW w:w="3192" w:type="dxa"/>
          </w:tcPr>
          <w:p w14:paraId="7A764A7C" w14:textId="77777777" w:rsidR="00A43DEC" w:rsidRPr="000661BA" w:rsidRDefault="00A43DEC" w:rsidP="00312438">
            <w:pPr>
              <w:rPr>
                <w:rFonts w:asciiTheme="minorHAnsi" w:hAnsiTheme="minorHAnsi"/>
                <w:b/>
                <w:u w:val="single"/>
              </w:rPr>
            </w:pPr>
          </w:p>
        </w:tc>
        <w:tc>
          <w:tcPr>
            <w:tcW w:w="3192" w:type="dxa"/>
          </w:tcPr>
          <w:p w14:paraId="2714833D" w14:textId="77777777" w:rsidR="00A43DEC" w:rsidRPr="000661BA" w:rsidRDefault="00A43DEC" w:rsidP="00312438">
            <w:pPr>
              <w:rPr>
                <w:rFonts w:asciiTheme="minorHAnsi" w:hAnsiTheme="minorHAnsi"/>
                <w:b/>
                <w:u w:val="single"/>
              </w:rPr>
            </w:pPr>
          </w:p>
        </w:tc>
      </w:tr>
    </w:tbl>
    <w:p w14:paraId="45B57C80" w14:textId="77777777" w:rsidR="00A43DEC" w:rsidRPr="000661BA" w:rsidRDefault="00A43DEC" w:rsidP="00312438">
      <w:pPr>
        <w:rPr>
          <w:rFonts w:asciiTheme="minorHAnsi" w:hAnsiTheme="minorHAnsi"/>
          <w:b/>
        </w:rPr>
      </w:pPr>
      <w:r w:rsidRPr="000661BA">
        <w:rPr>
          <w:rFonts w:asciiTheme="minorHAnsi" w:hAnsiTheme="minorHAnsi"/>
          <w:b/>
        </w:rPr>
        <w:lastRenderedPageBreak/>
        <w:t>Exercise 3.2. Do any of the thought fall into the unhelpful thoughts? If so what ones?</w:t>
      </w:r>
    </w:p>
    <w:p w14:paraId="5E761A2F" w14:textId="77777777" w:rsidR="00A43DEC" w:rsidRPr="000661BA" w:rsidRDefault="00A43DEC" w:rsidP="00312438">
      <w:pPr>
        <w:rPr>
          <w:rFonts w:asciiTheme="minorHAnsi" w:hAnsiTheme="minorHAnsi"/>
          <w:b/>
        </w:rPr>
      </w:pPr>
    </w:p>
    <w:tbl>
      <w:tblPr>
        <w:tblStyle w:val="TableGrid"/>
        <w:tblW w:w="0" w:type="auto"/>
        <w:tblLook w:val="04A0" w:firstRow="1" w:lastRow="0" w:firstColumn="1" w:lastColumn="0" w:noHBand="0" w:noVBand="1"/>
      </w:tblPr>
      <w:tblGrid>
        <w:gridCol w:w="9576"/>
      </w:tblGrid>
      <w:tr w:rsidR="00A43DEC" w:rsidRPr="000661BA" w14:paraId="47550931" w14:textId="77777777" w:rsidTr="00A43DEC">
        <w:tc>
          <w:tcPr>
            <w:tcW w:w="9576" w:type="dxa"/>
          </w:tcPr>
          <w:p w14:paraId="73D75530" w14:textId="77777777" w:rsidR="00A43DEC" w:rsidRPr="000661BA" w:rsidRDefault="00A43DEC" w:rsidP="00312438">
            <w:pPr>
              <w:rPr>
                <w:rFonts w:asciiTheme="minorHAnsi" w:hAnsiTheme="minorHAnsi"/>
                <w:b/>
                <w:u w:val="single"/>
              </w:rPr>
            </w:pPr>
          </w:p>
          <w:p w14:paraId="26EC03A8" w14:textId="77777777" w:rsidR="00A43DEC" w:rsidRPr="000661BA" w:rsidRDefault="00A43DEC" w:rsidP="00312438">
            <w:pPr>
              <w:rPr>
                <w:rFonts w:asciiTheme="minorHAnsi" w:hAnsiTheme="minorHAnsi"/>
                <w:b/>
                <w:u w:val="single"/>
              </w:rPr>
            </w:pPr>
          </w:p>
        </w:tc>
      </w:tr>
      <w:tr w:rsidR="00A43DEC" w:rsidRPr="000661BA" w14:paraId="3EB390FE" w14:textId="77777777" w:rsidTr="00A43DEC">
        <w:tc>
          <w:tcPr>
            <w:tcW w:w="9576" w:type="dxa"/>
          </w:tcPr>
          <w:p w14:paraId="244E6961" w14:textId="77777777" w:rsidR="00A43DEC" w:rsidRPr="000661BA" w:rsidRDefault="00A43DEC" w:rsidP="00312438">
            <w:pPr>
              <w:rPr>
                <w:rFonts w:asciiTheme="minorHAnsi" w:hAnsiTheme="minorHAnsi"/>
                <w:b/>
                <w:u w:val="single"/>
              </w:rPr>
            </w:pPr>
          </w:p>
          <w:p w14:paraId="6F2D7A23" w14:textId="77777777" w:rsidR="00A43DEC" w:rsidRPr="000661BA" w:rsidRDefault="00A43DEC" w:rsidP="00312438">
            <w:pPr>
              <w:rPr>
                <w:rFonts w:asciiTheme="minorHAnsi" w:hAnsiTheme="minorHAnsi"/>
                <w:b/>
                <w:u w:val="single"/>
              </w:rPr>
            </w:pPr>
          </w:p>
        </w:tc>
      </w:tr>
      <w:tr w:rsidR="00A43DEC" w:rsidRPr="000661BA" w14:paraId="51E3F864" w14:textId="77777777" w:rsidTr="00A43DEC">
        <w:tc>
          <w:tcPr>
            <w:tcW w:w="9576" w:type="dxa"/>
          </w:tcPr>
          <w:p w14:paraId="09CE38EB" w14:textId="77777777" w:rsidR="00A43DEC" w:rsidRPr="000661BA" w:rsidRDefault="00A43DEC" w:rsidP="00312438">
            <w:pPr>
              <w:rPr>
                <w:rFonts w:asciiTheme="minorHAnsi" w:hAnsiTheme="minorHAnsi"/>
                <w:b/>
                <w:u w:val="single"/>
              </w:rPr>
            </w:pPr>
          </w:p>
          <w:p w14:paraId="476A3E47" w14:textId="77777777" w:rsidR="00A43DEC" w:rsidRPr="000661BA" w:rsidRDefault="00A43DEC" w:rsidP="00312438">
            <w:pPr>
              <w:rPr>
                <w:rFonts w:asciiTheme="minorHAnsi" w:hAnsiTheme="minorHAnsi"/>
                <w:b/>
                <w:u w:val="single"/>
              </w:rPr>
            </w:pPr>
          </w:p>
        </w:tc>
      </w:tr>
      <w:tr w:rsidR="00A43DEC" w:rsidRPr="000661BA" w14:paraId="3A46DF5A" w14:textId="77777777" w:rsidTr="00A43DEC">
        <w:tc>
          <w:tcPr>
            <w:tcW w:w="9576" w:type="dxa"/>
          </w:tcPr>
          <w:p w14:paraId="31BD02EC" w14:textId="77777777" w:rsidR="00A43DEC" w:rsidRPr="000661BA" w:rsidRDefault="00A43DEC" w:rsidP="00312438">
            <w:pPr>
              <w:rPr>
                <w:rFonts w:asciiTheme="minorHAnsi" w:hAnsiTheme="minorHAnsi"/>
                <w:b/>
                <w:u w:val="single"/>
              </w:rPr>
            </w:pPr>
          </w:p>
          <w:p w14:paraId="3B25F578" w14:textId="77777777" w:rsidR="00A43DEC" w:rsidRPr="000661BA" w:rsidRDefault="00A43DEC" w:rsidP="00312438">
            <w:pPr>
              <w:rPr>
                <w:rFonts w:asciiTheme="minorHAnsi" w:hAnsiTheme="minorHAnsi"/>
                <w:b/>
                <w:u w:val="single"/>
              </w:rPr>
            </w:pPr>
          </w:p>
        </w:tc>
      </w:tr>
      <w:tr w:rsidR="00A43DEC" w:rsidRPr="000661BA" w14:paraId="4B0C6BE6" w14:textId="77777777" w:rsidTr="00A43DEC">
        <w:tc>
          <w:tcPr>
            <w:tcW w:w="9576" w:type="dxa"/>
          </w:tcPr>
          <w:p w14:paraId="4BF3429B" w14:textId="77777777" w:rsidR="00A43DEC" w:rsidRPr="000661BA" w:rsidRDefault="00A43DEC" w:rsidP="00312438">
            <w:pPr>
              <w:rPr>
                <w:rFonts w:asciiTheme="minorHAnsi" w:hAnsiTheme="minorHAnsi"/>
                <w:b/>
                <w:u w:val="single"/>
              </w:rPr>
            </w:pPr>
          </w:p>
          <w:p w14:paraId="4E4F1604" w14:textId="77777777" w:rsidR="00A43DEC" w:rsidRPr="000661BA" w:rsidRDefault="00A43DEC" w:rsidP="00312438">
            <w:pPr>
              <w:rPr>
                <w:rFonts w:asciiTheme="minorHAnsi" w:hAnsiTheme="minorHAnsi"/>
                <w:b/>
                <w:u w:val="single"/>
              </w:rPr>
            </w:pPr>
          </w:p>
        </w:tc>
      </w:tr>
      <w:tr w:rsidR="00A43DEC" w:rsidRPr="000661BA" w14:paraId="7D487B76" w14:textId="77777777" w:rsidTr="00A43DEC">
        <w:tc>
          <w:tcPr>
            <w:tcW w:w="9576" w:type="dxa"/>
          </w:tcPr>
          <w:p w14:paraId="3694253B" w14:textId="77777777" w:rsidR="00A43DEC" w:rsidRPr="000661BA" w:rsidRDefault="00A43DEC" w:rsidP="00312438">
            <w:pPr>
              <w:rPr>
                <w:rFonts w:asciiTheme="minorHAnsi" w:hAnsiTheme="minorHAnsi"/>
                <w:b/>
                <w:u w:val="single"/>
              </w:rPr>
            </w:pPr>
          </w:p>
          <w:p w14:paraId="6C6517A1" w14:textId="77777777" w:rsidR="00A43DEC" w:rsidRPr="000661BA" w:rsidRDefault="00A43DEC" w:rsidP="00312438">
            <w:pPr>
              <w:rPr>
                <w:rFonts w:asciiTheme="minorHAnsi" w:hAnsiTheme="minorHAnsi"/>
                <w:b/>
                <w:u w:val="single"/>
              </w:rPr>
            </w:pPr>
          </w:p>
        </w:tc>
      </w:tr>
    </w:tbl>
    <w:p w14:paraId="60B5675C" w14:textId="77777777" w:rsidR="00A43DEC" w:rsidRPr="000661BA" w:rsidRDefault="00A43DEC" w:rsidP="00312438">
      <w:pPr>
        <w:rPr>
          <w:rFonts w:asciiTheme="minorHAnsi" w:hAnsiTheme="minorHAnsi"/>
          <w:b/>
          <w:u w:val="single"/>
        </w:rPr>
      </w:pPr>
    </w:p>
    <w:p w14:paraId="2A4B1A40" w14:textId="77777777" w:rsidR="003C55BE" w:rsidRPr="000661BA" w:rsidRDefault="003C55BE" w:rsidP="00EB18E4">
      <w:pPr>
        <w:rPr>
          <w:rFonts w:asciiTheme="minorHAnsi" w:hAnsiTheme="minorHAnsi"/>
          <w:b/>
          <w:u w:val="single"/>
        </w:rPr>
      </w:pPr>
    </w:p>
    <w:p w14:paraId="1E3ADD52" w14:textId="77777777" w:rsidR="00EB18E4" w:rsidRPr="000661BA" w:rsidRDefault="00EB18E4" w:rsidP="00EB18E4">
      <w:pPr>
        <w:rPr>
          <w:rFonts w:asciiTheme="minorHAnsi" w:eastAsia="Times New Roman" w:hAnsiTheme="minorHAnsi"/>
          <w:lang w:eastAsia="en-GB"/>
        </w:rPr>
      </w:pPr>
      <w:r w:rsidRPr="000661BA">
        <w:rPr>
          <w:rFonts w:asciiTheme="minorHAnsi" w:hAnsiTheme="minorHAnsi"/>
          <w:b/>
        </w:rPr>
        <w:t>Challenging Automatic Negative Thoughts</w:t>
      </w:r>
    </w:p>
    <w:p w14:paraId="534964FC" w14:textId="77777777" w:rsidR="00EB18E4" w:rsidRPr="000661BA" w:rsidRDefault="00EB18E4" w:rsidP="00EB18E4">
      <w:pPr>
        <w:rPr>
          <w:rFonts w:asciiTheme="minorHAnsi" w:hAnsiTheme="minorHAnsi"/>
        </w:rPr>
      </w:pPr>
    </w:p>
    <w:p w14:paraId="41B3FB5A" w14:textId="77777777" w:rsidR="00EB18E4" w:rsidRPr="000661BA" w:rsidRDefault="00EB18E4" w:rsidP="00EB18E4">
      <w:pPr>
        <w:rPr>
          <w:rFonts w:asciiTheme="minorHAnsi" w:hAnsiTheme="minorHAnsi"/>
        </w:rPr>
      </w:pPr>
      <w:r w:rsidRPr="000661BA">
        <w:rPr>
          <w:rFonts w:asciiTheme="minorHAnsi" w:hAnsiTheme="minorHAnsi"/>
        </w:rPr>
        <w:t xml:space="preserve">When you are anxious, you look for (and find) threats that keep you feeling anxious. </w:t>
      </w:r>
    </w:p>
    <w:p w14:paraId="30BE8370" w14:textId="77777777" w:rsidR="00EB18E4" w:rsidRPr="000661BA" w:rsidRDefault="00EB18E4" w:rsidP="00EB18E4">
      <w:pPr>
        <w:numPr>
          <w:ilvl w:val="0"/>
          <w:numId w:val="22"/>
        </w:numPr>
        <w:rPr>
          <w:rFonts w:asciiTheme="minorHAnsi" w:hAnsiTheme="minorHAnsi"/>
        </w:rPr>
      </w:pPr>
      <w:r w:rsidRPr="000661BA">
        <w:rPr>
          <w:rFonts w:asciiTheme="minorHAnsi" w:hAnsiTheme="minorHAnsi"/>
        </w:rPr>
        <w:t xml:space="preserve">You zoom in on ‘threats’ </w:t>
      </w:r>
    </w:p>
    <w:p w14:paraId="17C52E11" w14:textId="77777777" w:rsidR="00EB18E4" w:rsidRPr="000661BA" w:rsidRDefault="00EB18E4" w:rsidP="00EB18E4">
      <w:pPr>
        <w:numPr>
          <w:ilvl w:val="0"/>
          <w:numId w:val="22"/>
        </w:numPr>
        <w:rPr>
          <w:rFonts w:asciiTheme="minorHAnsi" w:hAnsiTheme="minorHAnsi"/>
        </w:rPr>
      </w:pPr>
      <w:r w:rsidRPr="000661BA">
        <w:rPr>
          <w:rFonts w:asciiTheme="minorHAnsi" w:hAnsiTheme="minorHAnsi"/>
        </w:rPr>
        <w:t xml:space="preserve">You find ‘evidence’ for your fears </w:t>
      </w:r>
    </w:p>
    <w:p w14:paraId="0284F581" w14:textId="77777777" w:rsidR="00EB18E4" w:rsidRPr="000661BA" w:rsidRDefault="00EB18E4" w:rsidP="00EB18E4">
      <w:pPr>
        <w:numPr>
          <w:ilvl w:val="0"/>
          <w:numId w:val="22"/>
        </w:numPr>
        <w:rPr>
          <w:rFonts w:asciiTheme="minorHAnsi" w:hAnsiTheme="minorHAnsi"/>
        </w:rPr>
      </w:pPr>
      <w:r w:rsidRPr="000661BA">
        <w:rPr>
          <w:rFonts w:asciiTheme="minorHAnsi" w:hAnsiTheme="minorHAnsi"/>
        </w:rPr>
        <w:t xml:space="preserve">You ignore ‘evidence’ against your fears </w:t>
      </w:r>
    </w:p>
    <w:p w14:paraId="41CB1999" w14:textId="77777777" w:rsidR="00EB18E4" w:rsidRPr="000661BA" w:rsidRDefault="00EB18E4" w:rsidP="00EB18E4">
      <w:pPr>
        <w:rPr>
          <w:rFonts w:asciiTheme="minorHAnsi" w:hAnsiTheme="minorHAnsi"/>
        </w:rPr>
      </w:pPr>
    </w:p>
    <w:p w14:paraId="27A1E438" w14:textId="77777777" w:rsidR="00EB18E4" w:rsidRPr="000661BA" w:rsidRDefault="00EB18E4" w:rsidP="00EB18E4">
      <w:pPr>
        <w:rPr>
          <w:rFonts w:asciiTheme="minorHAnsi" w:hAnsiTheme="minorHAnsi"/>
        </w:rPr>
      </w:pPr>
    </w:p>
    <w:p w14:paraId="08BCF677" w14:textId="77777777" w:rsidR="00EB18E4" w:rsidRPr="000661BA" w:rsidRDefault="00EB18E4" w:rsidP="00EB18E4">
      <w:pPr>
        <w:rPr>
          <w:rFonts w:asciiTheme="minorHAnsi" w:hAnsiTheme="minorHAnsi"/>
        </w:rPr>
      </w:pPr>
      <w:r w:rsidRPr="000661BA">
        <w:rPr>
          <w:rFonts w:asciiTheme="minorHAnsi" w:hAnsiTheme="minorHAnsi"/>
        </w:rPr>
        <w:t xml:space="preserve">Once you have identified an unhelpful thought, the next step is to challenge that thought. You can think of it like a jury in a court case. To know the truth you need to piece together the evidence. </w:t>
      </w:r>
    </w:p>
    <w:p w14:paraId="5447D699" w14:textId="77777777" w:rsidR="00EB18E4" w:rsidRPr="000661BA" w:rsidRDefault="00EB18E4" w:rsidP="00EB18E4">
      <w:pPr>
        <w:rPr>
          <w:rFonts w:asciiTheme="minorHAnsi" w:hAnsiTheme="minorHAnsi"/>
        </w:rPr>
      </w:pPr>
    </w:p>
    <w:p w14:paraId="63007B3B" w14:textId="77777777" w:rsidR="00EB18E4" w:rsidRPr="000661BA" w:rsidRDefault="00EB18E4" w:rsidP="00EB18E4">
      <w:pPr>
        <w:rPr>
          <w:rFonts w:asciiTheme="minorHAnsi" w:hAnsiTheme="minorHAnsi"/>
        </w:rPr>
      </w:pPr>
    </w:p>
    <w:p w14:paraId="2484637F" w14:textId="77777777" w:rsidR="00EB18E4" w:rsidRPr="000661BA" w:rsidRDefault="00EB18E4" w:rsidP="00EB18E4">
      <w:pPr>
        <w:rPr>
          <w:rFonts w:asciiTheme="minorHAnsi" w:hAnsiTheme="minorHAnsi"/>
        </w:rPr>
      </w:pPr>
      <w:r w:rsidRPr="000661BA">
        <w:rPr>
          <w:rFonts w:asciiTheme="minorHAnsi" w:hAnsiTheme="minorHAnsi"/>
        </w:rPr>
        <w:t xml:space="preserve">What is the evidence </w:t>
      </w:r>
      <w:r w:rsidRPr="000661BA">
        <w:rPr>
          <w:rFonts w:asciiTheme="minorHAnsi" w:hAnsiTheme="minorHAnsi"/>
          <w:b/>
        </w:rPr>
        <w:t>FOR</w:t>
      </w:r>
      <w:r w:rsidRPr="000661BA">
        <w:rPr>
          <w:rFonts w:asciiTheme="minorHAnsi" w:hAnsiTheme="minorHAnsi"/>
        </w:rPr>
        <w:t xml:space="preserve"> your thoughts? – refers to information that you feel backs up your thought. It may be how you feel or previous experiences. </w:t>
      </w:r>
    </w:p>
    <w:p w14:paraId="05E9C98B" w14:textId="77777777" w:rsidR="00EB18E4" w:rsidRPr="000661BA" w:rsidRDefault="00EB18E4" w:rsidP="00EB18E4">
      <w:pPr>
        <w:rPr>
          <w:rFonts w:asciiTheme="minorHAnsi" w:hAnsiTheme="minorHAnsi"/>
        </w:rPr>
      </w:pPr>
    </w:p>
    <w:p w14:paraId="74E59B21" w14:textId="77777777" w:rsidR="00EB18E4" w:rsidRPr="000661BA" w:rsidRDefault="00EB18E4" w:rsidP="00EB18E4">
      <w:pPr>
        <w:rPr>
          <w:rFonts w:asciiTheme="minorHAnsi" w:hAnsiTheme="minorHAnsi"/>
        </w:rPr>
      </w:pPr>
    </w:p>
    <w:p w14:paraId="277D45B0" w14:textId="77777777" w:rsidR="00EB18E4" w:rsidRPr="000661BA" w:rsidRDefault="00EB18E4" w:rsidP="00EB18E4">
      <w:pPr>
        <w:rPr>
          <w:rFonts w:asciiTheme="minorHAnsi" w:hAnsiTheme="minorHAnsi"/>
        </w:rPr>
      </w:pPr>
      <w:r w:rsidRPr="000661BA">
        <w:rPr>
          <w:rFonts w:asciiTheme="minorHAnsi" w:hAnsiTheme="minorHAnsi"/>
        </w:rPr>
        <w:t xml:space="preserve">What is the evidence </w:t>
      </w:r>
      <w:r w:rsidRPr="000661BA">
        <w:rPr>
          <w:rFonts w:asciiTheme="minorHAnsi" w:hAnsiTheme="minorHAnsi"/>
          <w:b/>
        </w:rPr>
        <w:t>AGAINST</w:t>
      </w:r>
      <w:r w:rsidRPr="000661BA">
        <w:rPr>
          <w:rFonts w:asciiTheme="minorHAnsi" w:hAnsiTheme="minorHAnsi"/>
        </w:rPr>
        <w:t xml:space="preserve"> your thoughts? – refers to all the information that contradicts your thought such as remembering the worst hasn’t happened and how you coped before. </w:t>
      </w:r>
    </w:p>
    <w:p w14:paraId="0BE73ECB" w14:textId="77777777" w:rsidR="00EB18E4" w:rsidRPr="000661BA" w:rsidRDefault="00EB18E4" w:rsidP="00EB18E4">
      <w:pPr>
        <w:rPr>
          <w:rFonts w:asciiTheme="minorHAnsi" w:hAnsiTheme="minorHAnsi"/>
        </w:rPr>
      </w:pPr>
    </w:p>
    <w:p w14:paraId="41609AA8" w14:textId="77777777" w:rsidR="00EB18E4" w:rsidRPr="000661BA" w:rsidRDefault="00EB18E4" w:rsidP="00EB18E4">
      <w:pPr>
        <w:rPr>
          <w:rFonts w:asciiTheme="minorHAnsi" w:hAnsiTheme="minorHAnsi"/>
        </w:rPr>
      </w:pPr>
    </w:p>
    <w:p w14:paraId="3219FF9D" w14:textId="77777777" w:rsidR="00E46E21" w:rsidRPr="000661BA" w:rsidRDefault="00E46E21" w:rsidP="00EB18E4">
      <w:pPr>
        <w:rPr>
          <w:rFonts w:asciiTheme="minorHAnsi" w:hAnsiTheme="minorHAnsi"/>
          <w:b/>
        </w:rPr>
      </w:pPr>
      <w:r w:rsidRPr="000661BA">
        <w:rPr>
          <w:rFonts w:asciiTheme="minorHAnsi" w:hAnsiTheme="minorHAnsi"/>
          <w:b/>
        </w:rPr>
        <w:t>Fact vs Opinions</w:t>
      </w:r>
    </w:p>
    <w:p w14:paraId="2A70090C" w14:textId="77777777" w:rsidR="00E46E21" w:rsidRPr="000661BA" w:rsidRDefault="00E46E21" w:rsidP="00EB18E4">
      <w:pPr>
        <w:rPr>
          <w:rFonts w:asciiTheme="minorHAnsi" w:hAnsiTheme="minorHAnsi"/>
        </w:rPr>
      </w:pPr>
    </w:p>
    <w:p w14:paraId="2717D120" w14:textId="77777777" w:rsidR="00E46E21" w:rsidRPr="000661BA" w:rsidRDefault="00E46E21" w:rsidP="00EB18E4">
      <w:pPr>
        <w:rPr>
          <w:rFonts w:asciiTheme="minorHAnsi" w:hAnsiTheme="minorHAnsi"/>
        </w:rPr>
      </w:pPr>
      <w:r w:rsidRPr="000661BA">
        <w:rPr>
          <w:rFonts w:asciiTheme="minorHAnsi" w:hAnsiTheme="minorHAnsi"/>
          <w:b/>
        </w:rPr>
        <w:t>Facts</w:t>
      </w:r>
      <w:r w:rsidR="00F41FF8" w:rsidRPr="000661BA">
        <w:rPr>
          <w:rFonts w:asciiTheme="minorHAnsi" w:hAnsiTheme="minorHAnsi"/>
        </w:rPr>
        <w:t>: can be checked and a</w:t>
      </w:r>
      <w:r w:rsidRPr="000661BA">
        <w:rPr>
          <w:rFonts w:asciiTheme="minorHAnsi" w:hAnsiTheme="minorHAnsi"/>
        </w:rPr>
        <w:t>re supported by evidence</w:t>
      </w:r>
      <w:r w:rsidR="00F41FF8" w:rsidRPr="000661BA">
        <w:rPr>
          <w:rFonts w:asciiTheme="minorHAnsi" w:hAnsiTheme="minorHAnsi"/>
        </w:rPr>
        <w:t>, therefore, they tend to be correct.</w:t>
      </w:r>
      <w:r w:rsidRPr="000661BA">
        <w:rPr>
          <w:rFonts w:asciiTheme="minorHAnsi" w:hAnsiTheme="minorHAnsi"/>
        </w:rPr>
        <w:t xml:space="preserve"> e.g. fire is hot </w:t>
      </w:r>
    </w:p>
    <w:p w14:paraId="57BE8234" w14:textId="77777777" w:rsidR="00E46E21" w:rsidRPr="000661BA" w:rsidRDefault="00F41FF8" w:rsidP="00EB18E4">
      <w:pPr>
        <w:rPr>
          <w:rFonts w:asciiTheme="minorHAnsi" w:hAnsiTheme="minorHAnsi"/>
        </w:rPr>
      </w:pPr>
      <w:r w:rsidRPr="000661BA">
        <w:rPr>
          <w:rFonts w:asciiTheme="minorHAnsi" w:hAnsiTheme="minorHAnsi"/>
          <w:b/>
        </w:rPr>
        <w:t>O</w:t>
      </w:r>
      <w:r w:rsidR="00E46E21" w:rsidRPr="000661BA">
        <w:rPr>
          <w:rFonts w:asciiTheme="minorHAnsi" w:hAnsiTheme="minorHAnsi"/>
          <w:b/>
        </w:rPr>
        <w:t>pinions</w:t>
      </w:r>
      <w:r w:rsidRPr="000661BA">
        <w:rPr>
          <w:rFonts w:asciiTheme="minorHAnsi" w:hAnsiTheme="minorHAnsi"/>
        </w:rPr>
        <w:t>:</w:t>
      </w:r>
      <w:r w:rsidR="00E46E21" w:rsidRPr="000661BA">
        <w:rPr>
          <w:rFonts w:asciiTheme="minorHAnsi" w:hAnsiTheme="minorHAnsi"/>
        </w:rPr>
        <w:t xml:space="preserve"> </w:t>
      </w:r>
      <w:r w:rsidRPr="000661BA">
        <w:rPr>
          <w:rFonts w:asciiTheme="minorHAnsi" w:hAnsiTheme="minorHAnsi"/>
        </w:rPr>
        <w:t xml:space="preserve">are based on belief or views </w:t>
      </w:r>
      <w:r w:rsidR="00E46E21" w:rsidRPr="000661BA">
        <w:rPr>
          <w:rFonts w:asciiTheme="minorHAnsi" w:hAnsiTheme="minorHAnsi"/>
        </w:rPr>
        <w:t xml:space="preserve">and are not necessarily supported by evidence. </w:t>
      </w:r>
      <w:r w:rsidRPr="000661BA">
        <w:rPr>
          <w:rFonts w:asciiTheme="minorHAnsi" w:hAnsiTheme="minorHAnsi"/>
        </w:rPr>
        <w:t xml:space="preserve">Therefore, </w:t>
      </w:r>
      <w:r w:rsidR="00E46E21" w:rsidRPr="000661BA">
        <w:rPr>
          <w:rFonts w:asciiTheme="minorHAnsi" w:hAnsiTheme="minorHAnsi"/>
        </w:rPr>
        <w:t>not everyone will agree e.g green is the best colour.</w:t>
      </w:r>
    </w:p>
    <w:p w14:paraId="4295ECF7" w14:textId="77777777" w:rsidR="00E46E21" w:rsidRPr="000661BA" w:rsidRDefault="00E46E21" w:rsidP="00EB18E4">
      <w:pPr>
        <w:rPr>
          <w:rFonts w:asciiTheme="minorHAnsi" w:hAnsiTheme="minorHAnsi"/>
        </w:rPr>
      </w:pPr>
    </w:p>
    <w:p w14:paraId="0CB0A509" w14:textId="77777777" w:rsidR="00EB18E4" w:rsidRPr="000661BA" w:rsidRDefault="00EB18E4" w:rsidP="00EB18E4">
      <w:pPr>
        <w:rPr>
          <w:rFonts w:asciiTheme="minorHAnsi" w:hAnsiTheme="minorHAnsi"/>
        </w:rPr>
      </w:pPr>
      <w:r w:rsidRPr="000661BA">
        <w:rPr>
          <w:rFonts w:asciiTheme="minorHAnsi" w:hAnsiTheme="minorHAnsi"/>
        </w:rPr>
        <w:t xml:space="preserve">When you have weighed the evidence for and against your thoughts, try to come to a more realistic, balanced perspective. Sometimes it can help to ask your partner or a friend to help you with this task. </w:t>
      </w:r>
    </w:p>
    <w:p w14:paraId="6FB813EC" w14:textId="77777777" w:rsidR="00EB18E4" w:rsidRPr="000661BA" w:rsidRDefault="00EB18E4" w:rsidP="00EB18E4">
      <w:pPr>
        <w:rPr>
          <w:rFonts w:asciiTheme="minorHAnsi" w:hAnsiTheme="minorHAnsi"/>
        </w:rPr>
      </w:pPr>
    </w:p>
    <w:p w14:paraId="03E133C8" w14:textId="77777777" w:rsidR="00EB18E4" w:rsidRPr="000661BA" w:rsidRDefault="00EB18E4" w:rsidP="00EB18E4">
      <w:pPr>
        <w:rPr>
          <w:rFonts w:asciiTheme="minorHAnsi" w:hAnsiTheme="minorHAnsi"/>
        </w:rPr>
      </w:pPr>
    </w:p>
    <w:p w14:paraId="718C3A9F" w14:textId="77777777" w:rsidR="000E1AA6" w:rsidRPr="000661BA" w:rsidRDefault="000E1AA6" w:rsidP="00EB18E4">
      <w:pPr>
        <w:jc w:val="both"/>
        <w:rPr>
          <w:rFonts w:asciiTheme="minorHAnsi" w:hAnsiTheme="minorHAnsi"/>
          <w:b/>
          <w:i/>
        </w:rPr>
      </w:pPr>
    </w:p>
    <w:p w14:paraId="2BB1E418" w14:textId="77777777" w:rsidR="00EB18E4" w:rsidRPr="000661BA" w:rsidRDefault="00E46E21" w:rsidP="00EB18E4">
      <w:pPr>
        <w:jc w:val="both"/>
        <w:rPr>
          <w:rFonts w:asciiTheme="minorHAnsi" w:hAnsiTheme="minorHAnsi"/>
          <w:b/>
        </w:rPr>
      </w:pPr>
      <w:r w:rsidRPr="000661BA">
        <w:rPr>
          <w:rFonts w:asciiTheme="minorHAnsi" w:hAnsiTheme="minorHAnsi"/>
          <w:b/>
        </w:rPr>
        <w:t>Helpful questions to ask:</w:t>
      </w:r>
    </w:p>
    <w:p w14:paraId="628829C9" w14:textId="77777777" w:rsidR="00E46E21" w:rsidRPr="000661BA" w:rsidRDefault="00E46E21" w:rsidP="00E46E21">
      <w:pPr>
        <w:numPr>
          <w:ilvl w:val="0"/>
          <w:numId w:val="25"/>
        </w:numPr>
        <w:jc w:val="both"/>
        <w:rPr>
          <w:rFonts w:asciiTheme="minorHAnsi" w:hAnsiTheme="minorHAnsi"/>
        </w:rPr>
      </w:pPr>
      <w:r w:rsidRPr="000661BA">
        <w:rPr>
          <w:rFonts w:asciiTheme="minorHAnsi" w:hAnsiTheme="minorHAnsi"/>
          <w:lang w:val="en-US"/>
        </w:rPr>
        <w:t xml:space="preserve">If a friend had that thought, what would I say to him/her? </w:t>
      </w:r>
    </w:p>
    <w:p w14:paraId="1CB7DF49" w14:textId="77777777" w:rsidR="00E46E21" w:rsidRPr="000661BA" w:rsidRDefault="00E46E21" w:rsidP="00E46E21">
      <w:pPr>
        <w:numPr>
          <w:ilvl w:val="0"/>
          <w:numId w:val="25"/>
        </w:numPr>
        <w:jc w:val="both"/>
        <w:rPr>
          <w:rFonts w:asciiTheme="minorHAnsi" w:hAnsiTheme="minorHAnsi"/>
        </w:rPr>
      </w:pPr>
      <w:r w:rsidRPr="000661BA">
        <w:rPr>
          <w:rFonts w:asciiTheme="minorHAnsi" w:hAnsiTheme="minorHAnsi"/>
          <w:lang w:val="en-US"/>
        </w:rPr>
        <w:t xml:space="preserve">What would others say to my thought? </w:t>
      </w:r>
    </w:p>
    <w:p w14:paraId="54FDB023" w14:textId="77777777" w:rsidR="00E46E21" w:rsidRPr="000661BA" w:rsidRDefault="00E46E21" w:rsidP="00E46E21">
      <w:pPr>
        <w:numPr>
          <w:ilvl w:val="0"/>
          <w:numId w:val="25"/>
        </w:numPr>
        <w:jc w:val="both"/>
        <w:rPr>
          <w:rFonts w:asciiTheme="minorHAnsi" w:hAnsiTheme="minorHAnsi"/>
        </w:rPr>
      </w:pPr>
      <w:r w:rsidRPr="000661BA">
        <w:rPr>
          <w:rFonts w:asciiTheme="minorHAnsi" w:hAnsiTheme="minorHAnsi"/>
          <w:lang w:val="en-US"/>
        </w:rPr>
        <w:t xml:space="preserve">What is the worse that can happen? </w:t>
      </w:r>
    </w:p>
    <w:p w14:paraId="235B0688" w14:textId="77777777" w:rsidR="00E46E21" w:rsidRPr="000661BA" w:rsidRDefault="00E46E21" w:rsidP="00E46E21">
      <w:pPr>
        <w:numPr>
          <w:ilvl w:val="0"/>
          <w:numId w:val="25"/>
        </w:numPr>
        <w:jc w:val="both"/>
        <w:rPr>
          <w:rFonts w:asciiTheme="minorHAnsi" w:hAnsiTheme="minorHAnsi"/>
        </w:rPr>
      </w:pPr>
      <w:r w:rsidRPr="000661BA">
        <w:rPr>
          <w:rFonts w:asciiTheme="minorHAnsi" w:hAnsiTheme="minorHAnsi"/>
          <w:lang w:val="en-US"/>
        </w:rPr>
        <w:t>How could I cope if the worse happens?</w:t>
      </w:r>
    </w:p>
    <w:p w14:paraId="761664BF" w14:textId="77777777" w:rsidR="00E46E21" w:rsidRPr="000661BA" w:rsidRDefault="00E46E21" w:rsidP="00E46E21">
      <w:pPr>
        <w:numPr>
          <w:ilvl w:val="0"/>
          <w:numId w:val="25"/>
        </w:numPr>
        <w:jc w:val="both"/>
        <w:rPr>
          <w:rFonts w:asciiTheme="minorHAnsi" w:hAnsiTheme="minorHAnsi"/>
        </w:rPr>
      </w:pPr>
      <w:r w:rsidRPr="000661BA">
        <w:rPr>
          <w:rFonts w:asciiTheme="minorHAnsi" w:hAnsiTheme="minorHAnsi"/>
          <w:lang w:val="en-US"/>
        </w:rPr>
        <w:t>Are you falling into the trap of negative thinking styles?</w:t>
      </w:r>
    </w:p>
    <w:p w14:paraId="5423EF51" w14:textId="77777777" w:rsidR="00E46E21" w:rsidRPr="000661BA" w:rsidRDefault="00E46E21" w:rsidP="00E46E21">
      <w:pPr>
        <w:numPr>
          <w:ilvl w:val="0"/>
          <w:numId w:val="25"/>
        </w:numPr>
        <w:jc w:val="both"/>
        <w:rPr>
          <w:rFonts w:asciiTheme="minorHAnsi" w:hAnsiTheme="minorHAnsi"/>
        </w:rPr>
      </w:pPr>
      <w:r w:rsidRPr="000661BA">
        <w:rPr>
          <w:rFonts w:asciiTheme="minorHAnsi" w:hAnsiTheme="minorHAnsi"/>
          <w:lang w:val="en-US"/>
        </w:rPr>
        <w:t xml:space="preserve">Is this thought helpful to me? What would be a more helpful way to think?  </w:t>
      </w:r>
    </w:p>
    <w:p w14:paraId="01A0E10E" w14:textId="77777777" w:rsidR="00E46E21" w:rsidRPr="000661BA" w:rsidRDefault="00E46E21" w:rsidP="00E46E21">
      <w:pPr>
        <w:numPr>
          <w:ilvl w:val="0"/>
          <w:numId w:val="25"/>
        </w:numPr>
        <w:jc w:val="both"/>
        <w:rPr>
          <w:rFonts w:asciiTheme="minorHAnsi" w:hAnsiTheme="minorHAnsi"/>
        </w:rPr>
      </w:pPr>
      <w:r w:rsidRPr="000661BA">
        <w:rPr>
          <w:rFonts w:asciiTheme="minorHAnsi" w:hAnsiTheme="minorHAnsi"/>
          <w:lang w:val="en-US"/>
        </w:rPr>
        <w:t>Is there another way of looking at this situation?</w:t>
      </w:r>
    </w:p>
    <w:p w14:paraId="13E67569" w14:textId="77777777" w:rsidR="00E46E21" w:rsidRPr="000661BA" w:rsidRDefault="00E46E21" w:rsidP="00E46E21">
      <w:pPr>
        <w:numPr>
          <w:ilvl w:val="0"/>
          <w:numId w:val="25"/>
        </w:numPr>
        <w:jc w:val="both"/>
        <w:rPr>
          <w:rFonts w:asciiTheme="minorHAnsi" w:hAnsiTheme="minorHAnsi"/>
        </w:rPr>
      </w:pPr>
      <w:r w:rsidRPr="000661BA">
        <w:rPr>
          <w:rFonts w:asciiTheme="minorHAnsi" w:hAnsiTheme="minorHAnsi"/>
          <w:lang w:val="en-US"/>
        </w:rPr>
        <w:t xml:space="preserve">How will you feel about this in 6 months time? Will this thought matter as much? </w:t>
      </w:r>
    </w:p>
    <w:p w14:paraId="0B32EDC7" w14:textId="77777777" w:rsidR="00E46E21" w:rsidRPr="000661BA" w:rsidRDefault="00E46E21" w:rsidP="00E46E21">
      <w:pPr>
        <w:numPr>
          <w:ilvl w:val="0"/>
          <w:numId w:val="25"/>
        </w:numPr>
        <w:jc w:val="both"/>
        <w:rPr>
          <w:rFonts w:asciiTheme="minorHAnsi" w:hAnsiTheme="minorHAnsi"/>
        </w:rPr>
      </w:pPr>
      <w:r w:rsidRPr="000661BA">
        <w:rPr>
          <w:rFonts w:asciiTheme="minorHAnsi" w:hAnsiTheme="minorHAnsi"/>
          <w:lang w:val="en-US"/>
        </w:rPr>
        <w:t>Have you been in a similar situation before? How did you cope?</w:t>
      </w:r>
    </w:p>
    <w:p w14:paraId="3BD8A5DA" w14:textId="77777777" w:rsidR="00E46E21" w:rsidRPr="000661BA" w:rsidRDefault="00E46E21" w:rsidP="00E46E21">
      <w:pPr>
        <w:numPr>
          <w:ilvl w:val="0"/>
          <w:numId w:val="25"/>
        </w:numPr>
        <w:jc w:val="both"/>
        <w:rPr>
          <w:rFonts w:asciiTheme="minorHAnsi" w:hAnsiTheme="minorHAnsi"/>
        </w:rPr>
      </w:pPr>
      <w:r w:rsidRPr="000661BA">
        <w:rPr>
          <w:rFonts w:asciiTheme="minorHAnsi" w:hAnsiTheme="minorHAnsi"/>
          <w:lang w:val="en-US"/>
        </w:rPr>
        <w:t>Is my thought a fact or an opinion?</w:t>
      </w:r>
    </w:p>
    <w:p w14:paraId="015F6105" w14:textId="77777777" w:rsidR="00E46E21" w:rsidRPr="000661BA" w:rsidRDefault="00E46E21" w:rsidP="00EB18E4">
      <w:pPr>
        <w:jc w:val="both"/>
        <w:rPr>
          <w:rFonts w:asciiTheme="minorHAnsi" w:hAnsiTheme="minorHAnsi"/>
        </w:rPr>
      </w:pPr>
    </w:p>
    <w:p w14:paraId="4319BD41" w14:textId="77777777" w:rsidR="000E1AA6" w:rsidRPr="000661BA" w:rsidRDefault="000E1AA6" w:rsidP="00EB18E4">
      <w:pPr>
        <w:jc w:val="both"/>
        <w:rPr>
          <w:rFonts w:asciiTheme="minorHAnsi" w:hAnsiTheme="minorHAnsi"/>
        </w:rPr>
      </w:pPr>
    </w:p>
    <w:p w14:paraId="4D7E488C" w14:textId="77777777" w:rsidR="000E1AA6" w:rsidRPr="000661BA" w:rsidRDefault="000E1AA6" w:rsidP="00EB18E4">
      <w:pPr>
        <w:jc w:val="both"/>
        <w:rPr>
          <w:rFonts w:asciiTheme="minorHAnsi" w:hAnsiTheme="minorHAnsi"/>
          <w:b/>
        </w:rPr>
      </w:pPr>
      <w:r w:rsidRPr="000661BA">
        <w:rPr>
          <w:rFonts w:asciiTheme="minorHAnsi" w:hAnsiTheme="minorHAnsi"/>
          <w:b/>
        </w:rPr>
        <w:t xml:space="preserve">Exercise 3.3: Try to challenge your automatic thoughts, using the 7-column thought diary. A cop is available at the end of the workbook. </w:t>
      </w:r>
    </w:p>
    <w:p w14:paraId="00B1F150" w14:textId="77777777" w:rsidR="000E1AA6" w:rsidRPr="000661BA" w:rsidRDefault="000E1AA6" w:rsidP="00EB18E4">
      <w:pPr>
        <w:jc w:val="both"/>
        <w:rPr>
          <w:rFonts w:asciiTheme="minorHAnsi" w:hAnsiTheme="minorHAnsi"/>
          <w:b/>
        </w:rPr>
      </w:pPr>
    </w:p>
    <w:p w14:paraId="4583445B" w14:textId="77777777" w:rsidR="00EB18E4" w:rsidRPr="000661BA" w:rsidRDefault="00EB18E4" w:rsidP="00EB18E4">
      <w:pPr>
        <w:jc w:val="both"/>
        <w:rPr>
          <w:rFonts w:asciiTheme="minorHAnsi" w:hAnsiTheme="minorHAnsi"/>
        </w:rPr>
      </w:pPr>
      <w:r w:rsidRPr="000661BA">
        <w:rPr>
          <w:rFonts w:asciiTheme="minorHAnsi" w:hAnsiTheme="minorHAnsi"/>
        </w:rPr>
        <w:t xml:space="preserve">The goal of this task is to teach you to recognise, unwind, and tackle </w:t>
      </w:r>
      <w:r w:rsidR="00E46E21" w:rsidRPr="000661BA">
        <w:rPr>
          <w:rFonts w:asciiTheme="minorHAnsi" w:hAnsiTheme="minorHAnsi"/>
        </w:rPr>
        <w:t>thoughts, which</w:t>
      </w:r>
      <w:r w:rsidRPr="000661BA">
        <w:rPr>
          <w:rFonts w:asciiTheme="minorHAnsi" w:hAnsiTheme="minorHAnsi"/>
        </w:rPr>
        <w:t xml:space="preserve"> make you anxious. It is hoped that in time you will become an expert in identifying and challenging your own unhelpful thoughts. It is a new skill and will not happen overnight; it will take time and practise! </w:t>
      </w:r>
    </w:p>
    <w:p w14:paraId="57E23D09" w14:textId="77777777" w:rsidR="00A4550F" w:rsidRPr="000661BA" w:rsidRDefault="00A4550F" w:rsidP="00EB18E4">
      <w:pPr>
        <w:jc w:val="both"/>
        <w:rPr>
          <w:rFonts w:asciiTheme="minorHAnsi" w:hAnsiTheme="minorHAnsi"/>
        </w:rPr>
      </w:pPr>
    </w:p>
    <w:p w14:paraId="1D4C6FBE" w14:textId="77777777" w:rsidR="00536646" w:rsidRPr="000661BA" w:rsidRDefault="00536646" w:rsidP="00061573">
      <w:pPr>
        <w:rPr>
          <w:rFonts w:asciiTheme="minorHAnsi" w:hAnsiTheme="minorHAnsi"/>
        </w:rPr>
      </w:pPr>
    </w:p>
    <w:p w14:paraId="18678DF7" w14:textId="77777777" w:rsidR="000E1AA6" w:rsidRPr="000661BA" w:rsidRDefault="000E1AA6" w:rsidP="00061573">
      <w:pPr>
        <w:rPr>
          <w:rFonts w:asciiTheme="minorHAnsi" w:hAnsiTheme="minorHAnsi"/>
          <w:b/>
        </w:rPr>
      </w:pPr>
      <w:r w:rsidRPr="000661BA">
        <w:rPr>
          <w:rFonts w:asciiTheme="minorHAnsi" w:hAnsiTheme="minorHAnsi"/>
          <w:b/>
        </w:rPr>
        <w:t xml:space="preserve">Distraction </w:t>
      </w:r>
    </w:p>
    <w:p w14:paraId="57BDEA36" w14:textId="77777777" w:rsidR="000E1AA6" w:rsidRPr="000661BA" w:rsidRDefault="000E1AA6" w:rsidP="00061573">
      <w:pPr>
        <w:rPr>
          <w:rFonts w:asciiTheme="minorHAnsi" w:hAnsiTheme="minorHAnsi"/>
          <w:b/>
          <w:u w:val="single"/>
        </w:rPr>
      </w:pPr>
    </w:p>
    <w:p w14:paraId="2BCEFD46" w14:textId="77777777" w:rsidR="000E1AA6" w:rsidRPr="000661BA" w:rsidRDefault="000E1AA6" w:rsidP="00061573">
      <w:pPr>
        <w:rPr>
          <w:rFonts w:asciiTheme="minorHAnsi" w:hAnsiTheme="minorHAnsi"/>
        </w:rPr>
      </w:pPr>
      <w:r w:rsidRPr="000661BA">
        <w:rPr>
          <w:rFonts w:asciiTheme="minorHAnsi" w:hAnsiTheme="minorHAnsi"/>
        </w:rPr>
        <w:t xml:space="preserve">Remember, it is impossible for your mind to think about two things at the same time. distraction can therefore be helpful when you are having difficulty challenging your thoughts or dealing with the physical symptoms of anxiety. </w:t>
      </w:r>
    </w:p>
    <w:p w14:paraId="3ED7303C" w14:textId="77777777" w:rsidR="000E1AA6" w:rsidRPr="000661BA" w:rsidRDefault="000E1AA6" w:rsidP="00061573">
      <w:pPr>
        <w:rPr>
          <w:rFonts w:asciiTheme="minorHAnsi" w:hAnsiTheme="minorHAnsi"/>
        </w:rPr>
      </w:pPr>
      <w:r w:rsidRPr="000661BA">
        <w:rPr>
          <w:rFonts w:asciiTheme="minorHAnsi" w:hAnsiTheme="minorHAnsi"/>
        </w:rPr>
        <w:t xml:space="preserve">There is a range of distraction techniques available at the end of the workbook. </w:t>
      </w:r>
    </w:p>
    <w:p w14:paraId="6062446A" w14:textId="5E25C052" w:rsidR="000E1AA6" w:rsidRDefault="000E1AA6" w:rsidP="00061573">
      <w:pPr>
        <w:rPr>
          <w:rFonts w:asciiTheme="minorHAnsi" w:hAnsiTheme="minorHAnsi"/>
        </w:rPr>
      </w:pPr>
    </w:p>
    <w:p w14:paraId="694FEBB8" w14:textId="77777777" w:rsidR="00A24920" w:rsidRDefault="00A24920" w:rsidP="00061573">
      <w:pPr>
        <w:rPr>
          <w:rFonts w:asciiTheme="minorHAnsi" w:hAnsiTheme="minorHAnsi"/>
        </w:rPr>
      </w:pPr>
    </w:p>
    <w:p w14:paraId="63075375" w14:textId="77777777" w:rsidR="00A24920" w:rsidRPr="003C4866" w:rsidRDefault="00A24920" w:rsidP="00A24920">
      <w:pPr>
        <w:pStyle w:val="Default"/>
        <w:ind w:left="-567" w:right="-72" w:firstLine="360"/>
        <w:rPr>
          <w:rFonts w:asciiTheme="minorHAnsi" w:hAnsiTheme="minorHAnsi"/>
          <w:b/>
          <w:bCs/>
        </w:rPr>
      </w:pPr>
      <w:r w:rsidRPr="003C4866">
        <w:rPr>
          <w:rFonts w:asciiTheme="minorHAnsi" w:hAnsiTheme="minorHAnsi"/>
          <w:b/>
          <w:bCs/>
        </w:rPr>
        <w:t xml:space="preserve">Relaxing 'Safe Place' Imagery </w:t>
      </w:r>
    </w:p>
    <w:p w14:paraId="2B19A358" w14:textId="77777777" w:rsidR="00A24920" w:rsidRPr="003C4866" w:rsidRDefault="00A24920" w:rsidP="00A24920">
      <w:pPr>
        <w:pStyle w:val="Default"/>
        <w:ind w:left="-567" w:right="-72"/>
        <w:rPr>
          <w:rFonts w:asciiTheme="minorHAnsi" w:hAnsiTheme="minorHAnsi"/>
        </w:rPr>
      </w:pPr>
    </w:p>
    <w:p w14:paraId="119C39C5" w14:textId="77777777" w:rsidR="00A24920" w:rsidRPr="003C4866" w:rsidRDefault="00A24920" w:rsidP="00A24920">
      <w:pPr>
        <w:pStyle w:val="Default"/>
        <w:numPr>
          <w:ilvl w:val="0"/>
          <w:numId w:val="28"/>
        </w:numPr>
        <w:spacing w:after="21"/>
        <w:ind w:right="-72"/>
        <w:rPr>
          <w:rFonts w:asciiTheme="minorHAnsi" w:hAnsiTheme="minorHAnsi"/>
        </w:rPr>
      </w:pPr>
      <w:r w:rsidRPr="003C4866">
        <w:rPr>
          <w:rFonts w:asciiTheme="minorHAnsi" w:hAnsiTheme="minorHAnsi"/>
        </w:rPr>
        <w:t xml:space="preserve">Imagine a place where you can feel calm, peaceful and safe. It may be a place you've been to before, somewhere you've dreamt about going to, or maybe somewhere you've seen a picture of. </w:t>
      </w:r>
    </w:p>
    <w:p w14:paraId="3160E307" w14:textId="77777777" w:rsidR="00A24920" w:rsidRPr="003C4866" w:rsidRDefault="00A24920" w:rsidP="00A24920">
      <w:pPr>
        <w:pStyle w:val="Default"/>
        <w:numPr>
          <w:ilvl w:val="0"/>
          <w:numId w:val="28"/>
        </w:numPr>
        <w:spacing w:after="21"/>
        <w:ind w:right="-72"/>
        <w:rPr>
          <w:rFonts w:asciiTheme="minorHAnsi" w:hAnsiTheme="minorHAnsi"/>
        </w:rPr>
      </w:pPr>
      <w:r w:rsidRPr="003C4866">
        <w:rPr>
          <w:rFonts w:asciiTheme="minorHAnsi" w:hAnsiTheme="minorHAnsi"/>
        </w:rPr>
        <w:t xml:space="preserve">Focus on the colours in your peaceful safe place. </w:t>
      </w:r>
    </w:p>
    <w:p w14:paraId="6CF260AD" w14:textId="77777777" w:rsidR="00A24920" w:rsidRPr="003C4866" w:rsidRDefault="00A24920" w:rsidP="00A24920">
      <w:pPr>
        <w:pStyle w:val="Default"/>
        <w:numPr>
          <w:ilvl w:val="0"/>
          <w:numId w:val="28"/>
        </w:numPr>
        <w:spacing w:after="21"/>
        <w:ind w:right="-72"/>
        <w:rPr>
          <w:rFonts w:asciiTheme="minorHAnsi" w:hAnsiTheme="minorHAnsi"/>
        </w:rPr>
      </w:pPr>
      <w:r w:rsidRPr="003C4866">
        <w:rPr>
          <w:rFonts w:asciiTheme="minorHAnsi" w:hAnsiTheme="minorHAnsi"/>
        </w:rPr>
        <w:t xml:space="preserve">Now notice the sounds that are around you, or perhaps the silence. </w:t>
      </w:r>
    </w:p>
    <w:p w14:paraId="2973C496" w14:textId="77777777" w:rsidR="00A24920" w:rsidRPr="003C4866" w:rsidRDefault="00A24920" w:rsidP="00A24920">
      <w:pPr>
        <w:pStyle w:val="Default"/>
        <w:numPr>
          <w:ilvl w:val="0"/>
          <w:numId w:val="28"/>
        </w:numPr>
        <w:spacing w:after="21"/>
        <w:ind w:right="-72"/>
        <w:rPr>
          <w:rFonts w:asciiTheme="minorHAnsi" w:hAnsiTheme="minorHAnsi"/>
        </w:rPr>
      </w:pPr>
      <w:r w:rsidRPr="003C4866">
        <w:rPr>
          <w:rFonts w:asciiTheme="minorHAnsi" w:hAnsiTheme="minorHAnsi"/>
        </w:rPr>
        <w:t xml:space="preserve">Think about any smells you notice there. </w:t>
      </w:r>
    </w:p>
    <w:p w14:paraId="59496C28" w14:textId="77777777" w:rsidR="00A24920" w:rsidRPr="003C4866" w:rsidRDefault="00A24920" w:rsidP="00A24920">
      <w:pPr>
        <w:pStyle w:val="Default"/>
        <w:numPr>
          <w:ilvl w:val="0"/>
          <w:numId w:val="28"/>
        </w:numPr>
        <w:spacing w:after="21"/>
        <w:ind w:right="-72"/>
        <w:rPr>
          <w:rFonts w:asciiTheme="minorHAnsi" w:hAnsiTheme="minorHAnsi"/>
        </w:rPr>
      </w:pPr>
      <w:r w:rsidRPr="003C4866">
        <w:rPr>
          <w:rFonts w:asciiTheme="minorHAnsi" w:hAnsiTheme="minorHAnsi"/>
        </w:rPr>
        <w:t xml:space="preserve">Then focus on any skin sensations - the earth beneath you, the temperature, any movement of air, anything else you can touch. </w:t>
      </w:r>
    </w:p>
    <w:p w14:paraId="70C7272D" w14:textId="77777777" w:rsidR="00A24920" w:rsidRPr="003C4866" w:rsidRDefault="00A24920" w:rsidP="00A24920">
      <w:pPr>
        <w:pStyle w:val="Default"/>
        <w:numPr>
          <w:ilvl w:val="0"/>
          <w:numId w:val="28"/>
        </w:numPr>
        <w:spacing w:after="21"/>
        <w:ind w:right="-72"/>
        <w:rPr>
          <w:rFonts w:asciiTheme="minorHAnsi" w:hAnsiTheme="minorHAnsi"/>
        </w:rPr>
      </w:pPr>
      <w:r w:rsidRPr="003C4866">
        <w:rPr>
          <w:rFonts w:asciiTheme="minorHAnsi" w:hAnsiTheme="minorHAnsi"/>
        </w:rPr>
        <w:t xml:space="preserve">Now whilst you're in your peaceful and safe place, you might choose to give it a name, whether one word or a phrase that you can use to bring that image back, anytime you need to. </w:t>
      </w:r>
    </w:p>
    <w:p w14:paraId="2336D1BA" w14:textId="77777777" w:rsidR="00A24920" w:rsidRPr="003C4866" w:rsidRDefault="00A24920" w:rsidP="00A24920">
      <w:pPr>
        <w:pStyle w:val="Default"/>
        <w:numPr>
          <w:ilvl w:val="0"/>
          <w:numId w:val="28"/>
        </w:numPr>
        <w:ind w:right="-72"/>
        <w:rPr>
          <w:rFonts w:asciiTheme="minorHAnsi" w:hAnsiTheme="minorHAnsi"/>
        </w:rPr>
      </w:pPr>
      <w:r w:rsidRPr="003C4866">
        <w:rPr>
          <w:rFonts w:asciiTheme="minorHAnsi" w:hAnsiTheme="minorHAnsi"/>
        </w:rPr>
        <w:t xml:space="preserve">You can choose to linger there a while, just enjoying the peacefulness and serenity. You can leave whenever you want to, just by opening your eyes and being aware of where you are now. </w:t>
      </w:r>
    </w:p>
    <w:p w14:paraId="09188119" w14:textId="77777777" w:rsidR="00A24920" w:rsidRDefault="00A24920" w:rsidP="00A24920">
      <w:pPr>
        <w:pStyle w:val="Default"/>
        <w:ind w:left="-567" w:hanging="567"/>
        <w:rPr>
          <w:rFonts w:asciiTheme="minorHAnsi" w:hAnsiTheme="minorHAnsi"/>
          <w:b/>
          <w:bCs/>
          <w:sz w:val="28"/>
          <w:szCs w:val="28"/>
        </w:rPr>
      </w:pPr>
    </w:p>
    <w:p w14:paraId="0C1D5C39" w14:textId="2FA8BD5A" w:rsidR="00A24920" w:rsidRDefault="00A24920" w:rsidP="00A24920">
      <w:pPr>
        <w:pStyle w:val="Default"/>
        <w:ind w:left="-567" w:hanging="567"/>
        <w:rPr>
          <w:rFonts w:asciiTheme="minorHAnsi" w:hAnsiTheme="minorHAnsi"/>
          <w:b/>
          <w:bCs/>
          <w:sz w:val="28"/>
          <w:szCs w:val="28"/>
        </w:rPr>
      </w:pPr>
    </w:p>
    <w:p w14:paraId="7774FD49" w14:textId="77777777" w:rsidR="00A24920" w:rsidRDefault="00A24920" w:rsidP="00A24920">
      <w:pPr>
        <w:pStyle w:val="Default"/>
        <w:ind w:left="-567" w:hanging="567"/>
        <w:rPr>
          <w:rFonts w:asciiTheme="minorHAnsi" w:hAnsiTheme="minorHAnsi"/>
          <w:b/>
          <w:bCs/>
          <w:sz w:val="28"/>
          <w:szCs w:val="28"/>
        </w:rPr>
      </w:pPr>
    </w:p>
    <w:p w14:paraId="5D67BCC3" w14:textId="77777777" w:rsidR="00A24920" w:rsidRDefault="00A24920" w:rsidP="00A24920">
      <w:pPr>
        <w:pStyle w:val="Default"/>
        <w:ind w:left="-567" w:hanging="567"/>
        <w:rPr>
          <w:rFonts w:asciiTheme="minorHAnsi" w:hAnsiTheme="minorHAnsi"/>
          <w:b/>
          <w:bCs/>
          <w:sz w:val="28"/>
          <w:szCs w:val="28"/>
        </w:rPr>
      </w:pPr>
    </w:p>
    <w:p w14:paraId="6FC17EAC" w14:textId="77777777" w:rsidR="00A24920" w:rsidRDefault="00A24920" w:rsidP="00A24920">
      <w:pPr>
        <w:pStyle w:val="Default"/>
        <w:ind w:left="-567" w:hanging="567"/>
        <w:rPr>
          <w:rFonts w:asciiTheme="minorHAnsi" w:hAnsiTheme="minorHAnsi"/>
          <w:b/>
          <w:bCs/>
          <w:sz w:val="28"/>
          <w:szCs w:val="28"/>
        </w:rPr>
      </w:pPr>
    </w:p>
    <w:p w14:paraId="6D2573A9" w14:textId="77777777" w:rsidR="00A24920" w:rsidRPr="003C4866" w:rsidRDefault="00A24920" w:rsidP="00A24920">
      <w:pPr>
        <w:pStyle w:val="Default"/>
        <w:ind w:left="-567"/>
        <w:rPr>
          <w:rFonts w:asciiTheme="minorHAnsi" w:hAnsiTheme="minorHAnsi"/>
          <w:b/>
          <w:bCs/>
          <w:sz w:val="28"/>
          <w:szCs w:val="28"/>
        </w:rPr>
      </w:pPr>
      <w:r w:rsidRPr="003C4866">
        <w:rPr>
          <w:rFonts w:asciiTheme="minorHAnsi" w:hAnsiTheme="minorHAnsi"/>
          <w:b/>
          <w:bCs/>
          <w:sz w:val="28"/>
          <w:szCs w:val="28"/>
        </w:rPr>
        <w:t xml:space="preserve">Imagery </w:t>
      </w:r>
    </w:p>
    <w:p w14:paraId="50D2F8E1" w14:textId="77777777" w:rsidR="00A24920" w:rsidRPr="003C4866" w:rsidRDefault="00A24920" w:rsidP="00A24920">
      <w:pPr>
        <w:pStyle w:val="Default"/>
        <w:ind w:left="-567"/>
        <w:rPr>
          <w:rFonts w:asciiTheme="minorHAnsi" w:hAnsiTheme="minorHAnsi"/>
        </w:rPr>
      </w:pPr>
    </w:p>
    <w:p w14:paraId="48A2AB86" w14:textId="77777777" w:rsidR="00A24920" w:rsidRPr="003C4866" w:rsidRDefault="00A24920" w:rsidP="00A24920">
      <w:pPr>
        <w:pStyle w:val="Default"/>
        <w:ind w:left="-567"/>
        <w:rPr>
          <w:rFonts w:asciiTheme="minorHAnsi" w:hAnsiTheme="minorHAnsi"/>
        </w:rPr>
      </w:pPr>
      <w:r w:rsidRPr="003C4866">
        <w:rPr>
          <w:rFonts w:asciiTheme="minorHAnsi" w:hAnsiTheme="minorHAnsi"/>
          <w:b/>
          <w:bCs/>
        </w:rPr>
        <w:t xml:space="preserve">Start each visualisation </w:t>
      </w:r>
      <w:r w:rsidRPr="003C4866">
        <w:rPr>
          <w:rFonts w:asciiTheme="minorHAnsi" w:hAnsiTheme="minorHAnsi"/>
        </w:rPr>
        <w:t xml:space="preserve">with relaxation by getting comfortable in a quiet place where you won't be disturbed, and take a couple of minutes to focus on your breathing. Close your eyes, then mentally scan your body and become aware of any areas of tension, and let that tension go with each out-breath. </w:t>
      </w:r>
    </w:p>
    <w:p w14:paraId="239B2114" w14:textId="77777777" w:rsidR="00A24920" w:rsidRPr="003C4866" w:rsidRDefault="00A24920" w:rsidP="00A24920">
      <w:pPr>
        <w:pStyle w:val="Default"/>
        <w:ind w:left="-567"/>
        <w:rPr>
          <w:rFonts w:asciiTheme="minorHAnsi" w:hAnsiTheme="minorHAnsi"/>
        </w:rPr>
      </w:pPr>
      <w:r w:rsidRPr="003C4866">
        <w:rPr>
          <w:rFonts w:asciiTheme="minorHAnsi" w:hAnsiTheme="minorHAnsi"/>
        </w:rPr>
        <w:t xml:space="preserve">All visualisations can be strengthened by ensuring you engage all your senses in building the picture in your mind's eye - it's more than just "seeing"! If you notice any negative links or images entering your positive imagery, then abort that image and think of something else. </w:t>
      </w:r>
    </w:p>
    <w:p w14:paraId="1150B73D" w14:textId="77777777" w:rsidR="00A24920" w:rsidRPr="003C4866" w:rsidRDefault="00A24920" w:rsidP="00A24920">
      <w:pPr>
        <w:pStyle w:val="Default"/>
        <w:ind w:left="-567"/>
        <w:rPr>
          <w:rFonts w:asciiTheme="minorHAnsi" w:hAnsiTheme="minorHAnsi"/>
        </w:rPr>
      </w:pPr>
    </w:p>
    <w:p w14:paraId="609250C3" w14:textId="77777777" w:rsidR="00A24920" w:rsidRPr="003C4866" w:rsidRDefault="00A24920" w:rsidP="00A24920">
      <w:pPr>
        <w:pStyle w:val="Default"/>
        <w:ind w:left="-567"/>
        <w:rPr>
          <w:rFonts w:asciiTheme="minorHAnsi" w:hAnsiTheme="minorHAnsi"/>
        </w:rPr>
      </w:pPr>
      <w:r w:rsidRPr="003C4866">
        <w:rPr>
          <w:rFonts w:asciiTheme="minorHAnsi" w:hAnsiTheme="minorHAnsi"/>
          <w:bCs/>
        </w:rPr>
        <w:t>Finish each visualisation</w:t>
      </w:r>
      <w:r w:rsidRPr="003C4866">
        <w:rPr>
          <w:rFonts w:asciiTheme="minorHAnsi" w:hAnsiTheme="minorHAnsi"/>
          <w:b/>
          <w:bCs/>
        </w:rPr>
        <w:t xml:space="preserve"> </w:t>
      </w:r>
      <w:r w:rsidRPr="003C4866">
        <w:rPr>
          <w:rFonts w:asciiTheme="minorHAnsi" w:hAnsiTheme="minorHAnsi"/>
        </w:rPr>
        <w:t xml:space="preserve">by taking a few moments to bring yourself back into the room where you are, opening your eyes and looking around, sitting up, and bringing yourself back to alertness in the 'here and now'. </w:t>
      </w:r>
    </w:p>
    <w:p w14:paraId="68312C1E" w14:textId="77777777" w:rsidR="00A24920" w:rsidRPr="003C4866" w:rsidRDefault="00A24920" w:rsidP="00A24920">
      <w:pPr>
        <w:pStyle w:val="Default"/>
        <w:ind w:left="-567"/>
        <w:rPr>
          <w:rFonts w:asciiTheme="minorHAnsi" w:hAnsiTheme="minorHAnsi"/>
        </w:rPr>
      </w:pPr>
    </w:p>
    <w:p w14:paraId="41766E97" w14:textId="77777777" w:rsidR="00A24920" w:rsidRPr="003C4866" w:rsidRDefault="00A24920" w:rsidP="00A24920">
      <w:pPr>
        <w:pStyle w:val="Default"/>
        <w:ind w:left="-567"/>
        <w:rPr>
          <w:rFonts w:asciiTheme="minorHAnsi" w:hAnsiTheme="minorHAnsi"/>
        </w:rPr>
      </w:pPr>
      <w:r w:rsidRPr="003C4866">
        <w:rPr>
          <w:rFonts w:asciiTheme="minorHAnsi" w:hAnsiTheme="minorHAnsi"/>
          <w:b/>
          <w:bCs/>
        </w:rPr>
        <w:t xml:space="preserve">Relaxing 'Safe Place' Imagery </w:t>
      </w:r>
    </w:p>
    <w:p w14:paraId="777D5BB6" w14:textId="77777777" w:rsidR="00A24920" w:rsidRPr="003C4866" w:rsidRDefault="00A24920" w:rsidP="00A24920">
      <w:pPr>
        <w:pStyle w:val="Default"/>
        <w:numPr>
          <w:ilvl w:val="0"/>
          <w:numId w:val="27"/>
        </w:numPr>
        <w:spacing w:after="21"/>
        <w:rPr>
          <w:rFonts w:asciiTheme="minorHAnsi" w:hAnsiTheme="minorHAnsi"/>
        </w:rPr>
      </w:pPr>
      <w:r w:rsidRPr="003C4866">
        <w:rPr>
          <w:rFonts w:asciiTheme="minorHAnsi" w:hAnsiTheme="minorHAnsi"/>
        </w:rPr>
        <w:t xml:space="preserve">Imagine a place where you can feel calm, peaceful and safe. It may be a place you've been to before, somewhere you've dreamt about going to, or maybe somewhere you've seen a picture of. </w:t>
      </w:r>
    </w:p>
    <w:p w14:paraId="1F34528D" w14:textId="77777777" w:rsidR="00A24920" w:rsidRPr="003C4866" w:rsidRDefault="00A24920" w:rsidP="00A24920">
      <w:pPr>
        <w:pStyle w:val="Default"/>
        <w:numPr>
          <w:ilvl w:val="0"/>
          <w:numId w:val="27"/>
        </w:numPr>
        <w:spacing w:after="21"/>
        <w:rPr>
          <w:rFonts w:asciiTheme="minorHAnsi" w:hAnsiTheme="minorHAnsi"/>
        </w:rPr>
      </w:pPr>
      <w:r w:rsidRPr="003C4866">
        <w:rPr>
          <w:rFonts w:asciiTheme="minorHAnsi" w:hAnsiTheme="minorHAnsi"/>
        </w:rPr>
        <w:t xml:space="preserve">Focus on the colours in your peaceful safe place. </w:t>
      </w:r>
    </w:p>
    <w:p w14:paraId="354FA166" w14:textId="77777777" w:rsidR="00A24920" w:rsidRPr="003C4866" w:rsidRDefault="00A24920" w:rsidP="00A24920">
      <w:pPr>
        <w:pStyle w:val="Default"/>
        <w:numPr>
          <w:ilvl w:val="0"/>
          <w:numId w:val="27"/>
        </w:numPr>
        <w:spacing w:after="21"/>
        <w:rPr>
          <w:rFonts w:asciiTheme="minorHAnsi" w:hAnsiTheme="minorHAnsi"/>
        </w:rPr>
      </w:pPr>
      <w:r w:rsidRPr="003C4866">
        <w:rPr>
          <w:rFonts w:asciiTheme="minorHAnsi" w:hAnsiTheme="minorHAnsi"/>
        </w:rPr>
        <w:t xml:space="preserve">Now notice the sounds that are around you, or perhaps the silence. </w:t>
      </w:r>
    </w:p>
    <w:p w14:paraId="4AEF860B" w14:textId="77777777" w:rsidR="00A24920" w:rsidRPr="003C4866" w:rsidRDefault="00A24920" w:rsidP="00A24920">
      <w:pPr>
        <w:pStyle w:val="Default"/>
        <w:numPr>
          <w:ilvl w:val="0"/>
          <w:numId w:val="27"/>
        </w:numPr>
        <w:spacing w:after="21"/>
        <w:rPr>
          <w:rFonts w:asciiTheme="minorHAnsi" w:hAnsiTheme="minorHAnsi"/>
        </w:rPr>
      </w:pPr>
      <w:r w:rsidRPr="003C4866">
        <w:rPr>
          <w:rFonts w:asciiTheme="minorHAnsi" w:hAnsiTheme="minorHAnsi"/>
        </w:rPr>
        <w:t xml:space="preserve">Think about any smells you notice there. </w:t>
      </w:r>
    </w:p>
    <w:p w14:paraId="61F6327B" w14:textId="77777777" w:rsidR="00A24920" w:rsidRPr="003C4866" w:rsidRDefault="00A24920" w:rsidP="00A24920">
      <w:pPr>
        <w:pStyle w:val="Default"/>
        <w:numPr>
          <w:ilvl w:val="0"/>
          <w:numId w:val="27"/>
        </w:numPr>
        <w:spacing w:after="21"/>
        <w:rPr>
          <w:rFonts w:asciiTheme="minorHAnsi" w:hAnsiTheme="minorHAnsi"/>
        </w:rPr>
      </w:pPr>
      <w:r w:rsidRPr="003C4866">
        <w:rPr>
          <w:rFonts w:asciiTheme="minorHAnsi" w:hAnsiTheme="minorHAnsi"/>
        </w:rPr>
        <w:t xml:space="preserve">Then focus on any skin sensations - the earth beneath you, the temperature, any movement of air, anything else you can touch. </w:t>
      </w:r>
    </w:p>
    <w:p w14:paraId="3CFB7465" w14:textId="77777777" w:rsidR="00A24920" w:rsidRPr="003C4866" w:rsidRDefault="00A24920" w:rsidP="00A24920">
      <w:pPr>
        <w:pStyle w:val="Default"/>
        <w:numPr>
          <w:ilvl w:val="0"/>
          <w:numId w:val="27"/>
        </w:numPr>
        <w:spacing w:after="21"/>
        <w:rPr>
          <w:rFonts w:asciiTheme="minorHAnsi" w:hAnsiTheme="minorHAnsi"/>
        </w:rPr>
      </w:pPr>
      <w:r w:rsidRPr="003C4866">
        <w:rPr>
          <w:rFonts w:asciiTheme="minorHAnsi" w:hAnsiTheme="minorHAnsi"/>
        </w:rPr>
        <w:t xml:space="preserve">Now whilst you're in your peaceful and safe place, you might choose to give it a name, whether one word or a phrase that you can use to bring that image back, anytime you need to. </w:t>
      </w:r>
    </w:p>
    <w:p w14:paraId="15AD2D1F" w14:textId="77777777" w:rsidR="00A24920" w:rsidRPr="003C4866" w:rsidRDefault="00A24920" w:rsidP="00A24920">
      <w:pPr>
        <w:pStyle w:val="Default"/>
        <w:numPr>
          <w:ilvl w:val="0"/>
          <w:numId w:val="27"/>
        </w:numPr>
        <w:rPr>
          <w:rFonts w:asciiTheme="minorHAnsi" w:hAnsiTheme="minorHAnsi"/>
        </w:rPr>
      </w:pPr>
      <w:r w:rsidRPr="003C4866">
        <w:rPr>
          <w:rFonts w:asciiTheme="minorHAnsi" w:hAnsiTheme="minorHAnsi"/>
        </w:rPr>
        <w:t xml:space="preserve">You can choose to linger there a while, just enjoying the peacefulness and serenity. You can leave whenever you want to, just by opening your eyes and being aware of where you are now. </w:t>
      </w:r>
    </w:p>
    <w:p w14:paraId="5E46F3E4" w14:textId="77777777" w:rsidR="00A24920" w:rsidRPr="000661BA" w:rsidRDefault="00A24920" w:rsidP="00061573">
      <w:pPr>
        <w:rPr>
          <w:rFonts w:asciiTheme="minorHAnsi" w:hAnsiTheme="minorHAnsi"/>
        </w:rPr>
      </w:pPr>
    </w:p>
    <w:p w14:paraId="34E76F73" w14:textId="0A5470D1" w:rsidR="00536646" w:rsidRPr="000661BA" w:rsidRDefault="002402B2" w:rsidP="000E1AA6">
      <w:pPr>
        <w:rPr>
          <w:rFonts w:asciiTheme="minorHAnsi" w:hAnsiTheme="minorHAnsi"/>
          <w:b/>
          <w:u w:val="single"/>
        </w:rPr>
      </w:pPr>
      <w:r>
        <w:rPr>
          <w:rFonts w:asciiTheme="minorHAnsi" w:hAnsiTheme="minorHAnsi"/>
          <w:noProof/>
          <w:lang w:eastAsia="en-GB"/>
        </w:rPr>
        <mc:AlternateContent>
          <mc:Choice Requires="wps">
            <w:drawing>
              <wp:anchor distT="0" distB="0" distL="114300" distR="114300" simplePos="0" relativeHeight="251658752" behindDoc="1" locked="0" layoutInCell="1" allowOverlap="1" wp14:anchorId="43B5E2F9" wp14:editId="0CD9606A">
                <wp:simplePos x="0" y="0"/>
                <wp:positionH relativeFrom="column">
                  <wp:posOffset>-176530</wp:posOffset>
                </wp:positionH>
                <wp:positionV relativeFrom="paragraph">
                  <wp:posOffset>147955</wp:posOffset>
                </wp:positionV>
                <wp:extent cx="6233160" cy="2472690"/>
                <wp:effectExtent l="13970" t="5080" r="1079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2472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9pt;margin-top:11.65pt;width:490.8pt;height:1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"/>
            </w:pict>
          </mc:Fallback>
        </mc:AlternateContent>
      </w:r>
    </w:p>
    <w:p w14:paraId="2DAB598F" w14:textId="77777777" w:rsidR="003C55BE" w:rsidRPr="000661BA" w:rsidRDefault="003C55BE" w:rsidP="0044517A">
      <w:pPr>
        <w:jc w:val="center"/>
        <w:rPr>
          <w:rFonts w:asciiTheme="minorHAnsi" w:hAnsiTheme="minorHAnsi"/>
          <w:b/>
          <w:u w:val="single"/>
        </w:rPr>
      </w:pPr>
    </w:p>
    <w:p w14:paraId="21978111" w14:textId="77777777" w:rsidR="003C55BE" w:rsidRPr="000661BA" w:rsidRDefault="003C55BE" w:rsidP="0044517A">
      <w:pPr>
        <w:jc w:val="center"/>
        <w:rPr>
          <w:rFonts w:asciiTheme="minorHAnsi" w:hAnsiTheme="minorHAnsi"/>
          <w:b/>
          <w:u w:val="single"/>
        </w:rPr>
      </w:pPr>
    </w:p>
    <w:p w14:paraId="4C3F32E8" w14:textId="77777777" w:rsidR="00536646" w:rsidRPr="000661BA" w:rsidRDefault="00536646" w:rsidP="0044517A">
      <w:pPr>
        <w:jc w:val="center"/>
        <w:rPr>
          <w:rFonts w:asciiTheme="minorHAnsi" w:hAnsiTheme="minorHAnsi"/>
          <w:b/>
        </w:rPr>
      </w:pPr>
      <w:r w:rsidRPr="000661BA">
        <w:rPr>
          <w:rFonts w:asciiTheme="minorHAnsi" w:hAnsiTheme="minorHAnsi"/>
          <w:b/>
        </w:rPr>
        <w:t>Homework</w:t>
      </w:r>
    </w:p>
    <w:p w14:paraId="2F90BDEE" w14:textId="77777777" w:rsidR="00536646" w:rsidRPr="000661BA" w:rsidRDefault="00536646" w:rsidP="0044517A">
      <w:pPr>
        <w:jc w:val="center"/>
        <w:rPr>
          <w:rFonts w:asciiTheme="minorHAnsi" w:hAnsiTheme="minorHAnsi"/>
          <w:b/>
          <w:u w:val="single"/>
        </w:rPr>
      </w:pPr>
    </w:p>
    <w:p w14:paraId="5ED33085" w14:textId="77777777" w:rsidR="00536646" w:rsidRPr="000661BA" w:rsidRDefault="00536646" w:rsidP="0044517A">
      <w:pPr>
        <w:jc w:val="center"/>
        <w:rPr>
          <w:rFonts w:asciiTheme="minorHAnsi" w:hAnsiTheme="minorHAnsi"/>
          <w:b/>
          <w:u w:val="single"/>
        </w:rPr>
      </w:pPr>
    </w:p>
    <w:p w14:paraId="66F94F15" w14:textId="77777777" w:rsidR="003C55BE" w:rsidRPr="000661BA" w:rsidRDefault="003C55BE" w:rsidP="000E1AA6">
      <w:pPr>
        <w:pStyle w:val="ListParagraph"/>
        <w:numPr>
          <w:ilvl w:val="0"/>
          <w:numId w:val="26"/>
        </w:numPr>
        <w:rPr>
          <w:rFonts w:asciiTheme="minorHAnsi" w:hAnsiTheme="minorHAnsi"/>
        </w:rPr>
      </w:pPr>
      <w:r w:rsidRPr="000661BA">
        <w:rPr>
          <w:rFonts w:asciiTheme="minorHAnsi" w:hAnsiTheme="minorHAnsi"/>
        </w:rPr>
        <w:t xml:space="preserve">Over the next week, practice thought challenging using the 7 column thought diary – look at evidence for and against your negative automatic thoughts, to come up with a more balanced, realistic thought. </w:t>
      </w:r>
    </w:p>
    <w:p w14:paraId="055BC0A2" w14:textId="77777777" w:rsidR="00536646" w:rsidRPr="000661BA" w:rsidRDefault="00536646" w:rsidP="003C55BE">
      <w:pPr>
        <w:ind w:left="360"/>
        <w:rPr>
          <w:rFonts w:asciiTheme="minorHAnsi" w:hAnsiTheme="minorHAnsi"/>
        </w:rPr>
      </w:pPr>
    </w:p>
    <w:p w14:paraId="2BF9BED3" w14:textId="77777777" w:rsidR="00536646" w:rsidRPr="000661BA" w:rsidRDefault="00536646" w:rsidP="00061573">
      <w:pPr>
        <w:rPr>
          <w:rFonts w:asciiTheme="minorHAnsi" w:hAnsiTheme="minorHAnsi"/>
        </w:rPr>
      </w:pPr>
    </w:p>
    <w:p w14:paraId="271A726E" w14:textId="77777777" w:rsidR="00A4550F" w:rsidRPr="000661BA" w:rsidRDefault="000E1AA6" w:rsidP="000E1AA6">
      <w:pPr>
        <w:pStyle w:val="ListParagraph"/>
        <w:numPr>
          <w:ilvl w:val="0"/>
          <w:numId w:val="26"/>
        </w:numPr>
        <w:spacing w:line="480" w:lineRule="auto"/>
        <w:rPr>
          <w:rFonts w:asciiTheme="minorHAnsi" w:hAnsiTheme="minorHAnsi" w:cs="Arial"/>
          <w:b/>
          <w:bCs/>
          <w:i/>
          <w:iCs/>
          <w:sz w:val="23"/>
          <w:szCs w:val="23"/>
        </w:rPr>
      </w:pPr>
      <w:r w:rsidRPr="000661BA">
        <w:rPr>
          <w:rFonts w:asciiTheme="minorHAnsi" w:hAnsiTheme="minorHAnsi"/>
        </w:rPr>
        <w:t>Along with the other coping strategies you have learned so far, t</w:t>
      </w:r>
      <w:r w:rsidR="00536646" w:rsidRPr="000661BA">
        <w:rPr>
          <w:rFonts w:asciiTheme="minorHAnsi" w:hAnsiTheme="minorHAnsi"/>
        </w:rPr>
        <w:t>ry practicing</w:t>
      </w:r>
      <w:r w:rsidRPr="000661BA">
        <w:rPr>
          <w:rFonts w:asciiTheme="minorHAnsi" w:hAnsiTheme="minorHAnsi"/>
        </w:rPr>
        <w:t xml:space="preserve"> distraction</w:t>
      </w:r>
    </w:p>
    <w:p w14:paraId="3CA4AE44" w14:textId="77777777" w:rsidR="00A4550F" w:rsidRPr="000661BA" w:rsidRDefault="00A4550F" w:rsidP="00A4550F">
      <w:pPr>
        <w:rPr>
          <w:rFonts w:asciiTheme="minorHAnsi" w:hAnsiTheme="minorHAnsi" w:cs="Arial"/>
          <w:sz w:val="23"/>
          <w:szCs w:val="23"/>
          <w:lang w:eastAsia="en-GB"/>
        </w:rPr>
      </w:pPr>
    </w:p>
    <w:p w14:paraId="14BE4B69" w14:textId="77777777" w:rsidR="00A4550F" w:rsidRPr="000661BA" w:rsidRDefault="00A4550F" w:rsidP="00A4550F">
      <w:pPr>
        <w:rPr>
          <w:rFonts w:asciiTheme="minorHAnsi" w:hAnsiTheme="minorHAnsi" w:cs="Arial"/>
          <w:sz w:val="23"/>
          <w:szCs w:val="23"/>
          <w:lang w:eastAsia="en-GB"/>
        </w:rPr>
      </w:pPr>
    </w:p>
    <w:p w14:paraId="635FB36A" w14:textId="77777777" w:rsidR="00A4550F" w:rsidRPr="000661BA" w:rsidRDefault="00A4550F" w:rsidP="00A4550F">
      <w:pPr>
        <w:rPr>
          <w:rFonts w:asciiTheme="minorHAnsi" w:hAnsiTheme="minorHAnsi" w:cs="Arial"/>
          <w:sz w:val="23"/>
          <w:szCs w:val="23"/>
          <w:lang w:eastAsia="en-GB"/>
        </w:rPr>
      </w:pPr>
    </w:p>
    <w:p w14:paraId="6972D328" w14:textId="77777777" w:rsidR="00A4550F" w:rsidRPr="000661BA" w:rsidRDefault="00A4550F" w:rsidP="00A4550F">
      <w:pPr>
        <w:rPr>
          <w:rFonts w:asciiTheme="minorHAnsi" w:hAnsiTheme="minorHAnsi" w:cs="Arial"/>
          <w:sz w:val="23"/>
          <w:szCs w:val="23"/>
          <w:lang w:eastAsia="en-GB"/>
        </w:rPr>
      </w:pPr>
    </w:p>
    <w:p w14:paraId="751B83B7" w14:textId="77777777" w:rsidR="00A4550F" w:rsidRPr="000661BA" w:rsidRDefault="00A4550F" w:rsidP="00A4550F">
      <w:pPr>
        <w:rPr>
          <w:rFonts w:asciiTheme="minorHAnsi" w:hAnsiTheme="minorHAnsi" w:cs="Arial"/>
          <w:sz w:val="23"/>
          <w:szCs w:val="23"/>
          <w:lang w:eastAsia="en-GB"/>
        </w:rPr>
      </w:pPr>
    </w:p>
    <w:p w14:paraId="7449AF1F" w14:textId="77777777" w:rsidR="00536646" w:rsidRPr="000661BA" w:rsidRDefault="00536646" w:rsidP="00A4550F">
      <w:pPr>
        <w:rPr>
          <w:rFonts w:asciiTheme="minorHAnsi" w:hAnsiTheme="minorHAnsi" w:cs="Arial"/>
          <w:sz w:val="23"/>
          <w:szCs w:val="23"/>
          <w:lang w:eastAsia="en-GB"/>
        </w:rPr>
        <w:sectPr w:rsidR="00536646" w:rsidRPr="000661BA" w:rsidSect="00084B49">
          <w:pgSz w:w="11906" w:h="16838"/>
          <w:pgMar w:top="540" w:right="1106" w:bottom="1440" w:left="1440" w:header="708" w:footer="708" w:gutter="0"/>
          <w:cols w:space="708"/>
          <w:docGrid w:linePitch="360"/>
        </w:sectPr>
      </w:pPr>
    </w:p>
    <w:p w14:paraId="49D01C37" w14:textId="77777777" w:rsidR="00A4550F" w:rsidRPr="000661BA" w:rsidRDefault="000E1AA6" w:rsidP="000E1AA6">
      <w:pPr>
        <w:tabs>
          <w:tab w:val="left" w:pos="1469"/>
        </w:tabs>
        <w:jc w:val="center"/>
        <w:rPr>
          <w:rFonts w:asciiTheme="minorHAnsi" w:hAnsiTheme="minorHAnsi"/>
          <w:b/>
          <w:sz w:val="28"/>
          <w:szCs w:val="28"/>
        </w:rPr>
      </w:pPr>
      <w:r w:rsidRPr="000661BA">
        <w:rPr>
          <w:rFonts w:asciiTheme="minorHAnsi" w:hAnsiTheme="minorHAnsi"/>
          <w:b/>
          <w:sz w:val="28"/>
          <w:szCs w:val="28"/>
        </w:rPr>
        <w:t>7 column thought diary</w:t>
      </w:r>
    </w:p>
    <w:p w14:paraId="4FD74FCF" w14:textId="77777777" w:rsidR="00F41FF8" w:rsidRPr="000661BA" w:rsidRDefault="00A4550F" w:rsidP="00A4550F">
      <w:pPr>
        <w:tabs>
          <w:tab w:val="left" w:pos="1469"/>
        </w:tabs>
        <w:rPr>
          <w:rFonts w:asciiTheme="minorHAnsi" w:hAnsiTheme="minorHAnsi"/>
          <w:b/>
        </w:rPr>
      </w:pPr>
      <w:r w:rsidRPr="000661BA">
        <w:rPr>
          <w:rFonts w:asciiTheme="minorHAnsi" w:hAnsiTheme="minorHAnsi"/>
        </w:rPr>
        <w:tab/>
      </w:r>
    </w:p>
    <w:tbl>
      <w:tblPr>
        <w:tblStyle w:val="TableGrid"/>
        <w:tblW w:w="0" w:type="auto"/>
        <w:tblLayout w:type="fixed"/>
        <w:tblLook w:val="04A0" w:firstRow="1" w:lastRow="0" w:firstColumn="1" w:lastColumn="0" w:noHBand="0" w:noVBand="1"/>
      </w:tblPr>
      <w:tblGrid>
        <w:gridCol w:w="1951"/>
        <w:gridCol w:w="1701"/>
        <w:gridCol w:w="2855"/>
        <w:gridCol w:w="2142"/>
        <w:gridCol w:w="2142"/>
        <w:gridCol w:w="2142"/>
        <w:gridCol w:w="2142"/>
      </w:tblGrid>
      <w:tr w:rsidR="00F41FF8" w:rsidRPr="000661BA" w14:paraId="6D64EE47" w14:textId="77777777" w:rsidTr="000E1AA6">
        <w:tc>
          <w:tcPr>
            <w:tcW w:w="1951" w:type="dxa"/>
          </w:tcPr>
          <w:p w14:paraId="121D8C46" w14:textId="77777777" w:rsidR="00F41FF8" w:rsidRPr="000661BA" w:rsidRDefault="00F41FF8" w:rsidP="00A4550F">
            <w:pPr>
              <w:tabs>
                <w:tab w:val="left" w:pos="1469"/>
              </w:tabs>
              <w:rPr>
                <w:rFonts w:asciiTheme="minorHAnsi" w:hAnsiTheme="minorHAnsi"/>
                <w:b/>
              </w:rPr>
            </w:pPr>
            <w:r w:rsidRPr="000661BA">
              <w:rPr>
                <w:rFonts w:asciiTheme="minorHAnsi" w:hAnsiTheme="minorHAnsi"/>
                <w:b/>
              </w:rPr>
              <w:t>Date/Time/</w:t>
            </w:r>
          </w:p>
          <w:p w14:paraId="129B0544" w14:textId="77777777" w:rsidR="00F41FF8" w:rsidRPr="000661BA" w:rsidRDefault="00F41FF8" w:rsidP="00A4550F">
            <w:pPr>
              <w:tabs>
                <w:tab w:val="left" w:pos="1469"/>
              </w:tabs>
              <w:rPr>
                <w:rFonts w:asciiTheme="minorHAnsi" w:hAnsiTheme="minorHAnsi"/>
                <w:b/>
              </w:rPr>
            </w:pPr>
            <w:r w:rsidRPr="000661BA">
              <w:rPr>
                <w:rFonts w:asciiTheme="minorHAnsi" w:hAnsiTheme="minorHAnsi"/>
                <w:b/>
              </w:rPr>
              <w:t>Situation</w:t>
            </w:r>
          </w:p>
        </w:tc>
        <w:tc>
          <w:tcPr>
            <w:tcW w:w="1701" w:type="dxa"/>
          </w:tcPr>
          <w:p w14:paraId="6025BF25" w14:textId="77777777" w:rsidR="00F41FF8" w:rsidRPr="000661BA" w:rsidRDefault="00F41FF8" w:rsidP="00A4550F">
            <w:pPr>
              <w:tabs>
                <w:tab w:val="left" w:pos="1469"/>
              </w:tabs>
              <w:rPr>
                <w:rFonts w:asciiTheme="minorHAnsi" w:hAnsiTheme="minorHAnsi"/>
                <w:b/>
              </w:rPr>
            </w:pPr>
            <w:r w:rsidRPr="000661BA">
              <w:rPr>
                <w:rFonts w:asciiTheme="minorHAnsi" w:hAnsiTheme="minorHAnsi"/>
                <w:b/>
              </w:rPr>
              <w:t>Emotion (rate 0-100%</w:t>
            </w:r>
          </w:p>
        </w:tc>
        <w:tc>
          <w:tcPr>
            <w:tcW w:w="2855" w:type="dxa"/>
          </w:tcPr>
          <w:p w14:paraId="2322C62F" w14:textId="77777777" w:rsidR="00F41FF8" w:rsidRPr="000661BA" w:rsidRDefault="00F41FF8" w:rsidP="00A4550F">
            <w:pPr>
              <w:tabs>
                <w:tab w:val="left" w:pos="1469"/>
              </w:tabs>
              <w:rPr>
                <w:rFonts w:asciiTheme="minorHAnsi" w:hAnsiTheme="minorHAnsi"/>
                <w:b/>
              </w:rPr>
            </w:pPr>
            <w:r w:rsidRPr="000661BA">
              <w:rPr>
                <w:rFonts w:asciiTheme="minorHAnsi" w:hAnsiTheme="minorHAnsi"/>
                <w:b/>
              </w:rPr>
              <w:t>Unhelpful thought</w:t>
            </w:r>
          </w:p>
        </w:tc>
        <w:tc>
          <w:tcPr>
            <w:tcW w:w="2142" w:type="dxa"/>
          </w:tcPr>
          <w:p w14:paraId="0819C774" w14:textId="77777777" w:rsidR="00F41FF8" w:rsidRPr="000661BA" w:rsidRDefault="00F41FF8" w:rsidP="00A4550F">
            <w:pPr>
              <w:tabs>
                <w:tab w:val="left" w:pos="1469"/>
              </w:tabs>
              <w:rPr>
                <w:rFonts w:asciiTheme="minorHAnsi" w:hAnsiTheme="minorHAnsi"/>
                <w:b/>
              </w:rPr>
            </w:pPr>
            <w:r w:rsidRPr="000661BA">
              <w:rPr>
                <w:rFonts w:asciiTheme="minorHAnsi" w:hAnsiTheme="minorHAnsi"/>
                <w:b/>
              </w:rPr>
              <w:t xml:space="preserve">Evidence For </w:t>
            </w:r>
          </w:p>
        </w:tc>
        <w:tc>
          <w:tcPr>
            <w:tcW w:w="2142" w:type="dxa"/>
          </w:tcPr>
          <w:p w14:paraId="60056077" w14:textId="77777777" w:rsidR="00F41FF8" w:rsidRPr="000661BA" w:rsidRDefault="000E1AA6" w:rsidP="00A4550F">
            <w:pPr>
              <w:tabs>
                <w:tab w:val="left" w:pos="1469"/>
              </w:tabs>
              <w:rPr>
                <w:rFonts w:asciiTheme="minorHAnsi" w:hAnsiTheme="minorHAnsi"/>
                <w:b/>
              </w:rPr>
            </w:pPr>
            <w:r w:rsidRPr="000661BA">
              <w:rPr>
                <w:rFonts w:asciiTheme="minorHAnsi" w:hAnsiTheme="minorHAnsi"/>
                <w:b/>
              </w:rPr>
              <w:t>Evidence A</w:t>
            </w:r>
            <w:r w:rsidR="00F41FF8" w:rsidRPr="000661BA">
              <w:rPr>
                <w:rFonts w:asciiTheme="minorHAnsi" w:hAnsiTheme="minorHAnsi"/>
                <w:b/>
              </w:rPr>
              <w:t>gainst</w:t>
            </w:r>
          </w:p>
        </w:tc>
        <w:tc>
          <w:tcPr>
            <w:tcW w:w="2142" w:type="dxa"/>
          </w:tcPr>
          <w:p w14:paraId="49529F54" w14:textId="77777777" w:rsidR="00F41FF8" w:rsidRPr="000661BA" w:rsidRDefault="000E1AA6" w:rsidP="00A4550F">
            <w:pPr>
              <w:tabs>
                <w:tab w:val="left" w:pos="1469"/>
              </w:tabs>
              <w:rPr>
                <w:rFonts w:asciiTheme="minorHAnsi" w:hAnsiTheme="minorHAnsi"/>
                <w:b/>
              </w:rPr>
            </w:pPr>
            <w:r w:rsidRPr="000661BA">
              <w:rPr>
                <w:rFonts w:asciiTheme="minorHAnsi" w:hAnsiTheme="minorHAnsi"/>
                <w:b/>
              </w:rPr>
              <w:t>Alternative thought</w:t>
            </w:r>
          </w:p>
        </w:tc>
        <w:tc>
          <w:tcPr>
            <w:tcW w:w="2142" w:type="dxa"/>
          </w:tcPr>
          <w:p w14:paraId="01B73B27" w14:textId="77777777" w:rsidR="00F41FF8" w:rsidRPr="000661BA" w:rsidRDefault="000E1AA6" w:rsidP="00A4550F">
            <w:pPr>
              <w:tabs>
                <w:tab w:val="left" w:pos="1469"/>
              </w:tabs>
              <w:rPr>
                <w:rFonts w:asciiTheme="minorHAnsi" w:hAnsiTheme="minorHAnsi"/>
                <w:b/>
              </w:rPr>
            </w:pPr>
            <w:r w:rsidRPr="000661BA">
              <w:rPr>
                <w:rFonts w:asciiTheme="minorHAnsi" w:hAnsiTheme="minorHAnsi"/>
                <w:b/>
              </w:rPr>
              <w:t>Outcome (re-rate emotion)</w:t>
            </w:r>
          </w:p>
        </w:tc>
      </w:tr>
      <w:tr w:rsidR="00F41FF8" w:rsidRPr="000661BA" w14:paraId="1F948060" w14:textId="77777777" w:rsidTr="000E1AA6">
        <w:tc>
          <w:tcPr>
            <w:tcW w:w="1951" w:type="dxa"/>
          </w:tcPr>
          <w:p w14:paraId="541612F4" w14:textId="77777777" w:rsidR="00F41FF8" w:rsidRPr="000661BA" w:rsidRDefault="00F41FF8" w:rsidP="00A4550F">
            <w:pPr>
              <w:tabs>
                <w:tab w:val="left" w:pos="1469"/>
              </w:tabs>
              <w:rPr>
                <w:rFonts w:asciiTheme="minorHAnsi" w:hAnsiTheme="minorHAnsi"/>
              </w:rPr>
            </w:pPr>
          </w:p>
        </w:tc>
        <w:tc>
          <w:tcPr>
            <w:tcW w:w="1701" w:type="dxa"/>
          </w:tcPr>
          <w:p w14:paraId="6DE20077" w14:textId="77777777" w:rsidR="00F41FF8" w:rsidRPr="000661BA" w:rsidRDefault="00F41FF8" w:rsidP="00A4550F">
            <w:pPr>
              <w:tabs>
                <w:tab w:val="left" w:pos="1469"/>
              </w:tabs>
              <w:rPr>
                <w:rFonts w:asciiTheme="minorHAnsi" w:hAnsiTheme="minorHAnsi"/>
              </w:rPr>
            </w:pPr>
          </w:p>
        </w:tc>
        <w:tc>
          <w:tcPr>
            <w:tcW w:w="2855" w:type="dxa"/>
          </w:tcPr>
          <w:p w14:paraId="1238CFAB" w14:textId="77777777" w:rsidR="00F41FF8" w:rsidRPr="000661BA" w:rsidRDefault="00F41FF8" w:rsidP="00A4550F">
            <w:pPr>
              <w:tabs>
                <w:tab w:val="left" w:pos="1469"/>
              </w:tabs>
              <w:rPr>
                <w:rFonts w:asciiTheme="minorHAnsi" w:hAnsiTheme="minorHAnsi"/>
              </w:rPr>
            </w:pPr>
          </w:p>
        </w:tc>
        <w:tc>
          <w:tcPr>
            <w:tcW w:w="2142" w:type="dxa"/>
          </w:tcPr>
          <w:p w14:paraId="28837F1B" w14:textId="77777777" w:rsidR="00F41FF8" w:rsidRPr="000661BA" w:rsidRDefault="00F41FF8" w:rsidP="00A4550F">
            <w:pPr>
              <w:tabs>
                <w:tab w:val="left" w:pos="1469"/>
              </w:tabs>
              <w:rPr>
                <w:rFonts w:asciiTheme="minorHAnsi" w:hAnsiTheme="minorHAnsi"/>
              </w:rPr>
            </w:pPr>
          </w:p>
          <w:p w14:paraId="57AFFA2F" w14:textId="77777777" w:rsidR="000E1AA6" w:rsidRPr="000661BA" w:rsidRDefault="000E1AA6" w:rsidP="00A4550F">
            <w:pPr>
              <w:tabs>
                <w:tab w:val="left" w:pos="1469"/>
              </w:tabs>
              <w:rPr>
                <w:rFonts w:asciiTheme="minorHAnsi" w:hAnsiTheme="minorHAnsi"/>
              </w:rPr>
            </w:pPr>
          </w:p>
          <w:p w14:paraId="151DD2F0" w14:textId="77777777" w:rsidR="000E1AA6" w:rsidRPr="000661BA" w:rsidRDefault="000E1AA6" w:rsidP="00A4550F">
            <w:pPr>
              <w:tabs>
                <w:tab w:val="left" w:pos="1469"/>
              </w:tabs>
              <w:rPr>
                <w:rFonts w:asciiTheme="minorHAnsi" w:hAnsiTheme="minorHAnsi"/>
              </w:rPr>
            </w:pPr>
          </w:p>
          <w:p w14:paraId="34321050" w14:textId="77777777" w:rsidR="000E1AA6" w:rsidRPr="000661BA" w:rsidRDefault="000E1AA6" w:rsidP="00A4550F">
            <w:pPr>
              <w:tabs>
                <w:tab w:val="left" w:pos="1469"/>
              </w:tabs>
              <w:rPr>
                <w:rFonts w:asciiTheme="minorHAnsi" w:hAnsiTheme="minorHAnsi"/>
              </w:rPr>
            </w:pPr>
          </w:p>
          <w:p w14:paraId="7FA89FB4" w14:textId="77777777" w:rsidR="000E1AA6" w:rsidRPr="000661BA" w:rsidRDefault="000E1AA6" w:rsidP="00A4550F">
            <w:pPr>
              <w:tabs>
                <w:tab w:val="left" w:pos="1469"/>
              </w:tabs>
              <w:rPr>
                <w:rFonts w:asciiTheme="minorHAnsi" w:hAnsiTheme="minorHAnsi"/>
              </w:rPr>
            </w:pPr>
          </w:p>
          <w:p w14:paraId="0303CA02" w14:textId="77777777" w:rsidR="000E1AA6" w:rsidRPr="000661BA" w:rsidRDefault="000E1AA6" w:rsidP="00A4550F">
            <w:pPr>
              <w:tabs>
                <w:tab w:val="left" w:pos="1469"/>
              </w:tabs>
              <w:rPr>
                <w:rFonts w:asciiTheme="minorHAnsi" w:hAnsiTheme="minorHAnsi"/>
              </w:rPr>
            </w:pPr>
          </w:p>
          <w:p w14:paraId="43696DE4" w14:textId="77777777" w:rsidR="000E1AA6" w:rsidRPr="000661BA" w:rsidRDefault="000E1AA6" w:rsidP="00A4550F">
            <w:pPr>
              <w:tabs>
                <w:tab w:val="left" w:pos="1469"/>
              </w:tabs>
              <w:rPr>
                <w:rFonts w:asciiTheme="minorHAnsi" w:hAnsiTheme="minorHAnsi"/>
              </w:rPr>
            </w:pPr>
          </w:p>
          <w:p w14:paraId="3EA9A264" w14:textId="77777777" w:rsidR="000E1AA6" w:rsidRPr="000661BA" w:rsidRDefault="000E1AA6" w:rsidP="00A4550F">
            <w:pPr>
              <w:tabs>
                <w:tab w:val="left" w:pos="1469"/>
              </w:tabs>
              <w:rPr>
                <w:rFonts w:asciiTheme="minorHAnsi" w:hAnsiTheme="minorHAnsi"/>
              </w:rPr>
            </w:pPr>
          </w:p>
          <w:p w14:paraId="0CC7A9A7" w14:textId="77777777" w:rsidR="000E1AA6" w:rsidRPr="000661BA" w:rsidRDefault="000E1AA6" w:rsidP="00A4550F">
            <w:pPr>
              <w:tabs>
                <w:tab w:val="left" w:pos="1469"/>
              </w:tabs>
              <w:rPr>
                <w:rFonts w:asciiTheme="minorHAnsi" w:hAnsiTheme="minorHAnsi"/>
              </w:rPr>
            </w:pPr>
          </w:p>
          <w:p w14:paraId="62C41E8B" w14:textId="77777777" w:rsidR="000E1AA6" w:rsidRPr="000661BA" w:rsidRDefault="000E1AA6" w:rsidP="00A4550F">
            <w:pPr>
              <w:tabs>
                <w:tab w:val="left" w:pos="1469"/>
              </w:tabs>
              <w:rPr>
                <w:rFonts w:asciiTheme="minorHAnsi" w:hAnsiTheme="minorHAnsi"/>
              </w:rPr>
            </w:pPr>
          </w:p>
          <w:p w14:paraId="18D4A127" w14:textId="77777777" w:rsidR="000E1AA6" w:rsidRPr="000661BA" w:rsidRDefault="000E1AA6" w:rsidP="00A4550F">
            <w:pPr>
              <w:tabs>
                <w:tab w:val="left" w:pos="1469"/>
              </w:tabs>
              <w:rPr>
                <w:rFonts w:asciiTheme="minorHAnsi" w:hAnsiTheme="minorHAnsi"/>
              </w:rPr>
            </w:pPr>
          </w:p>
          <w:p w14:paraId="303702CD" w14:textId="77777777" w:rsidR="000E1AA6" w:rsidRPr="000661BA" w:rsidRDefault="000E1AA6" w:rsidP="00A4550F">
            <w:pPr>
              <w:tabs>
                <w:tab w:val="left" w:pos="1469"/>
              </w:tabs>
              <w:rPr>
                <w:rFonts w:asciiTheme="minorHAnsi" w:hAnsiTheme="minorHAnsi"/>
              </w:rPr>
            </w:pPr>
          </w:p>
          <w:p w14:paraId="49733DB3" w14:textId="77777777" w:rsidR="000E1AA6" w:rsidRPr="000661BA" w:rsidRDefault="000E1AA6" w:rsidP="00A4550F">
            <w:pPr>
              <w:tabs>
                <w:tab w:val="left" w:pos="1469"/>
              </w:tabs>
              <w:rPr>
                <w:rFonts w:asciiTheme="minorHAnsi" w:hAnsiTheme="minorHAnsi"/>
              </w:rPr>
            </w:pPr>
          </w:p>
          <w:p w14:paraId="6512E3F3" w14:textId="77777777" w:rsidR="000E1AA6" w:rsidRPr="000661BA" w:rsidRDefault="000E1AA6" w:rsidP="00A4550F">
            <w:pPr>
              <w:tabs>
                <w:tab w:val="left" w:pos="1469"/>
              </w:tabs>
              <w:rPr>
                <w:rFonts w:asciiTheme="minorHAnsi" w:hAnsiTheme="minorHAnsi"/>
              </w:rPr>
            </w:pPr>
          </w:p>
          <w:p w14:paraId="20BFDF02" w14:textId="77777777" w:rsidR="000E1AA6" w:rsidRPr="000661BA" w:rsidRDefault="000E1AA6" w:rsidP="00A4550F">
            <w:pPr>
              <w:tabs>
                <w:tab w:val="left" w:pos="1469"/>
              </w:tabs>
              <w:rPr>
                <w:rFonts w:asciiTheme="minorHAnsi" w:hAnsiTheme="minorHAnsi"/>
              </w:rPr>
            </w:pPr>
          </w:p>
          <w:p w14:paraId="7BDB219F" w14:textId="77777777" w:rsidR="000E1AA6" w:rsidRPr="000661BA" w:rsidRDefault="000E1AA6" w:rsidP="00A4550F">
            <w:pPr>
              <w:tabs>
                <w:tab w:val="left" w:pos="1469"/>
              </w:tabs>
              <w:rPr>
                <w:rFonts w:asciiTheme="minorHAnsi" w:hAnsiTheme="minorHAnsi"/>
              </w:rPr>
            </w:pPr>
          </w:p>
          <w:p w14:paraId="20A5BF0F" w14:textId="77777777" w:rsidR="000E1AA6" w:rsidRPr="000661BA" w:rsidRDefault="000E1AA6" w:rsidP="00A4550F">
            <w:pPr>
              <w:tabs>
                <w:tab w:val="left" w:pos="1469"/>
              </w:tabs>
              <w:rPr>
                <w:rFonts w:asciiTheme="minorHAnsi" w:hAnsiTheme="minorHAnsi"/>
              </w:rPr>
            </w:pPr>
          </w:p>
          <w:p w14:paraId="119F6450" w14:textId="77777777" w:rsidR="000E1AA6" w:rsidRPr="000661BA" w:rsidRDefault="000E1AA6" w:rsidP="00A4550F">
            <w:pPr>
              <w:tabs>
                <w:tab w:val="left" w:pos="1469"/>
              </w:tabs>
              <w:rPr>
                <w:rFonts w:asciiTheme="minorHAnsi" w:hAnsiTheme="minorHAnsi"/>
              </w:rPr>
            </w:pPr>
          </w:p>
          <w:p w14:paraId="2AD81DF1" w14:textId="77777777" w:rsidR="000E1AA6" w:rsidRPr="000661BA" w:rsidRDefault="000E1AA6" w:rsidP="00A4550F">
            <w:pPr>
              <w:tabs>
                <w:tab w:val="left" w:pos="1469"/>
              </w:tabs>
              <w:rPr>
                <w:rFonts w:asciiTheme="minorHAnsi" w:hAnsiTheme="minorHAnsi"/>
              </w:rPr>
            </w:pPr>
          </w:p>
          <w:p w14:paraId="400167F7" w14:textId="77777777" w:rsidR="000E1AA6" w:rsidRPr="000661BA" w:rsidRDefault="000E1AA6" w:rsidP="00A4550F">
            <w:pPr>
              <w:tabs>
                <w:tab w:val="left" w:pos="1469"/>
              </w:tabs>
              <w:rPr>
                <w:rFonts w:asciiTheme="minorHAnsi" w:hAnsiTheme="minorHAnsi"/>
              </w:rPr>
            </w:pPr>
          </w:p>
          <w:p w14:paraId="10FE382A" w14:textId="77777777" w:rsidR="000E1AA6" w:rsidRPr="000661BA" w:rsidRDefault="000E1AA6" w:rsidP="00A4550F">
            <w:pPr>
              <w:tabs>
                <w:tab w:val="left" w:pos="1469"/>
              </w:tabs>
              <w:rPr>
                <w:rFonts w:asciiTheme="minorHAnsi" w:hAnsiTheme="minorHAnsi"/>
              </w:rPr>
            </w:pPr>
          </w:p>
          <w:p w14:paraId="03BD570A" w14:textId="77777777" w:rsidR="000E1AA6" w:rsidRPr="000661BA" w:rsidRDefault="000E1AA6" w:rsidP="00A4550F">
            <w:pPr>
              <w:tabs>
                <w:tab w:val="left" w:pos="1469"/>
              </w:tabs>
              <w:rPr>
                <w:rFonts w:asciiTheme="minorHAnsi" w:hAnsiTheme="minorHAnsi"/>
              </w:rPr>
            </w:pPr>
          </w:p>
          <w:p w14:paraId="11C0BB74" w14:textId="77777777" w:rsidR="000E1AA6" w:rsidRPr="000661BA" w:rsidRDefault="000E1AA6" w:rsidP="00A4550F">
            <w:pPr>
              <w:tabs>
                <w:tab w:val="left" w:pos="1469"/>
              </w:tabs>
              <w:rPr>
                <w:rFonts w:asciiTheme="minorHAnsi" w:hAnsiTheme="minorHAnsi"/>
              </w:rPr>
            </w:pPr>
          </w:p>
          <w:p w14:paraId="29E41A0C" w14:textId="77777777" w:rsidR="000E1AA6" w:rsidRPr="000661BA" w:rsidRDefault="000E1AA6" w:rsidP="00A4550F">
            <w:pPr>
              <w:tabs>
                <w:tab w:val="left" w:pos="1469"/>
              </w:tabs>
              <w:rPr>
                <w:rFonts w:asciiTheme="minorHAnsi" w:hAnsiTheme="minorHAnsi"/>
              </w:rPr>
            </w:pPr>
          </w:p>
          <w:p w14:paraId="2EC80E16" w14:textId="77777777" w:rsidR="000E1AA6" w:rsidRPr="000661BA" w:rsidRDefault="000E1AA6" w:rsidP="00A4550F">
            <w:pPr>
              <w:tabs>
                <w:tab w:val="left" w:pos="1469"/>
              </w:tabs>
              <w:rPr>
                <w:rFonts w:asciiTheme="minorHAnsi" w:hAnsiTheme="minorHAnsi"/>
              </w:rPr>
            </w:pPr>
          </w:p>
          <w:p w14:paraId="4BD11FA8" w14:textId="77777777" w:rsidR="000E1AA6" w:rsidRPr="000661BA" w:rsidRDefault="000E1AA6" w:rsidP="00A4550F">
            <w:pPr>
              <w:tabs>
                <w:tab w:val="left" w:pos="1469"/>
              </w:tabs>
              <w:rPr>
                <w:rFonts w:asciiTheme="minorHAnsi" w:hAnsiTheme="minorHAnsi"/>
              </w:rPr>
            </w:pPr>
          </w:p>
          <w:p w14:paraId="30B85CAE" w14:textId="77777777" w:rsidR="000E1AA6" w:rsidRPr="000661BA" w:rsidRDefault="000E1AA6" w:rsidP="00A4550F">
            <w:pPr>
              <w:tabs>
                <w:tab w:val="left" w:pos="1469"/>
              </w:tabs>
              <w:rPr>
                <w:rFonts w:asciiTheme="minorHAnsi" w:hAnsiTheme="minorHAnsi"/>
              </w:rPr>
            </w:pPr>
          </w:p>
        </w:tc>
        <w:tc>
          <w:tcPr>
            <w:tcW w:w="2142" w:type="dxa"/>
          </w:tcPr>
          <w:p w14:paraId="2BC84139" w14:textId="77777777" w:rsidR="00F41FF8" w:rsidRPr="000661BA" w:rsidRDefault="00F41FF8" w:rsidP="00A4550F">
            <w:pPr>
              <w:tabs>
                <w:tab w:val="left" w:pos="1469"/>
              </w:tabs>
              <w:rPr>
                <w:rFonts w:asciiTheme="minorHAnsi" w:hAnsiTheme="minorHAnsi"/>
              </w:rPr>
            </w:pPr>
          </w:p>
        </w:tc>
        <w:tc>
          <w:tcPr>
            <w:tcW w:w="2142" w:type="dxa"/>
          </w:tcPr>
          <w:p w14:paraId="3C7B0285" w14:textId="77777777" w:rsidR="00F41FF8" w:rsidRPr="000661BA" w:rsidRDefault="00F41FF8" w:rsidP="00A4550F">
            <w:pPr>
              <w:tabs>
                <w:tab w:val="left" w:pos="1469"/>
              </w:tabs>
              <w:rPr>
                <w:rFonts w:asciiTheme="minorHAnsi" w:hAnsiTheme="minorHAnsi"/>
              </w:rPr>
            </w:pPr>
          </w:p>
        </w:tc>
        <w:tc>
          <w:tcPr>
            <w:tcW w:w="2142" w:type="dxa"/>
          </w:tcPr>
          <w:p w14:paraId="561C87D9" w14:textId="77777777" w:rsidR="00F41FF8" w:rsidRPr="000661BA" w:rsidRDefault="00F41FF8" w:rsidP="00A4550F">
            <w:pPr>
              <w:tabs>
                <w:tab w:val="left" w:pos="1469"/>
              </w:tabs>
              <w:rPr>
                <w:rFonts w:asciiTheme="minorHAnsi" w:hAnsiTheme="minorHAnsi"/>
              </w:rPr>
            </w:pPr>
          </w:p>
        </w:tc>
      </w:tr>
    </w:tbl>
    <w:p w14:paraId="1F0DB5F9" w14:textId="77777777" w:rsidR="00536646" w:rsidRPr="000661BA" w:rsidRDefault="00536646" w:rsidP="00A4550F">
      <w:pPr>
        <w:tabs>
          <w:tab w:val="left" w:pos="1469"/>
        </w:tabs>
        <w:rPr>
          <w:rFonts w:asciiTheme="minorHAnsi" w:hAnsiTheme="minorHAnsi"/>
        </w:rPr>
        <w:sectPr w:rsidR="00536646" w:rsidRPr="000661BA" w:rsidSect="00285F87">
          <w:pgSz w:w="16838" w:h="11906" w:orient="landscape"/>
          <w:pgMar w:top="1440" w:right="539" w:bottom="1106" w:left="1440" w:header="709" w:footer="709" w:gutter="0"/>
          <w:cols w:space="708"/>
          <w:docGrid w:linePitch="360"/>
        </w:sectPr>
      </w:pPr>
    </w:p>
    <w:p w14:paraId="6C0AD5CA" w14:textId="77777777" w:rsidR="000661BA" w:rsidRPr="000661BA" w:rsidRDefault="000E1AA6" w:rsidP="000661BA">
      <w:pPr>
        <w:jc w:val="center"/>
        <w:rPr>
          <w:rFonts w:asciiTheme="minorHAnsi" w:hAnsiTheme="minorHAnsi"/>
          <w:b/>
          <w:sz w:val="28"/>
          <w:szCs w:val="28"/>
        </w:rPr>
      </w:pPr>
      <w:r w:rsidRPr="000661BA">
        <w:rPr>
          <w:rFonts w:asciiTheme="minorHAnsi" w:hAnsiTheme="minorHAnsi"/>
          <w:b/>
          <w:sz w:val="28"/>
          <w:szCs w:val="28"/>
        </w:rPr>
        <w:t>Distraction techniques</w:t>
      </w:r>
    </w:p>
    <w:p w14:paraId="76B89965" w14:textId="77777777" w:rsidR="000661BA" w:rsidRDefault="000661BA" w:rsidP="000E072B">
      <w:pPr>
        <w:rPr>
          <w:rFonts w:asciiTheme="minorHAnsi" w:hAnsiTheme="minorHAnsi"/>
        </w:rPr>
      </w:pPr>
    </w:p>
    <w:p w14:paraId="22E1B101" w14:textId="77777777" w:rsidR="000E1AA6" w:rsidRPr="000661BA" w:rsidRDefault="000E1AA6" w:rsidP="000E072B">
      <w:pPr>
        <w:rPr>
          <w:rFonts w:asciiTheme="minorHAnsi" w:hAnsiTheme="minorHAnsi"/>
        </w:rPr>
      </w:pPr>
      <w:r w:rsidRPr="000661BA">
        <w:rPr>
          <w:rFonts w:asciiTheme="minorHAnsi" w:hAnsiTheme="minorHAnsi"/>
          <w:b/>
          <w:bCs/>
        </w:rPr>
        <w:t xml:space="preserve">Categories </w:t>
      </w:r>
      <w:r w:rsidR="000E072B" w:rsidRPr="000661BA">
        <w:rPr>
          <w:rFonts w:asciiTheme="minorHAnsi" w:hAnsiTheme="minorHAnsi"/>
          <w:b/>
          <w:bCs/>
        </w:rPr>
        <w:t xml:space="preserve">Game </w:t>
      </w:r>
    </w:p>
    <w:tbl>
      <w:tblPr>
        <w:tblW w:w="13869" w:type="dxa"/>
        <w:tblInd w:w="-318" w:type="dxa"/>
        <w:tblBorders>
          <w:top w:val="nil"/>
          <w:left w:val="nil"/>
          <w:bottom w:val="nil"/>
          <w:right w:val="nil"/>
        </w:tblBorders>
        <w:tblLayout w:type="fixed"/>
        <w:tblLook w:val="0000" w:firstRow="0" w:lastRow="0" w:firstColumn="0" w:lastColumn="0" w:noHBand="0" w:noVBand="0"/>
      </w:tblPr>
      <w:tblGrid>
        <w:gridCol w:w="9357"/>
        <w:gridCol w:w="2256"/>
        <w:gridCol w:w="2256"/>
      </w:tblGrid>
      <w:tr w:rsidR="000E072B" w:rsidRPr="000661BA" w14:paraId="4D8691BF" w14:textId="77777777" w:rsidTr="000E072B">
        <w:trPr>
          <w:trHeight w:val="3153"/>
        </w:trPr>
        <w:tc>
          <w:tcPr>
            <w:tcW w:w="9357" w:type="dxa"/>
          </w:tcPr>
          <w:p w14:paraId="475029D6" w14:textId="77777777" w:rsidR="000E072B" w:rsidRPr="000661BA" w:rsidRDefault="000E072B">
            <w:pPr>
              <w:pStyle w:val="Default"/>
              <w:rPr>
                <w:rFonts w:asciiTheme="minorHAnsi" w:hAnsiTheme="minorHAnsi" w:cs="Roboto"/>
              </w:rPr>
            </w:pPr>
            <w:r w:rsidRPr="000661BA">
              <w:rPr>
                <w:rFonts w:asciiTheme="minorHAnsi" w:hAnsiTheme="minorHAnsi" w:cs="Roboto"/>
              </w:rPr>
              <w:t xml:space="preserve">Choose at least three of the categories below and name as many items as you can in each one. Spend a few minutes on each category to come up with as many items as possible. </w:t>
            </w:r>
          </w:p>
          <w:p w14:paraId="6961D29A" w14:textId="77777777" w:rsidR="000E072B" w:rsidRPr="000661BA" w:rsidRDefault="000E072B">
            <w:pPr>
              <w:pStyle w:val="Default"/>
              <w:rPr>
                <w:rFonts w:asciiTheme="minorHAnsi" w:hAnsiTheme="minorHAnsi" w:cs="Roboto"/>
              </w:rPr>
            </w:pPr>
          </w:p>
          <w:p w14:paraId="68D9524F" w14:textId="77777777" w:rsidR="000E072B" w:rsidRPr="000661BA" w:rsidRDefault="000E072B">
            <w:pPr>
              <w:pStyle w:val="Default"/>
              <w:rPr>
                <w:rFonts w:asciiTheme="minorHAnsi" w:hAnsiTheme="minorHAnsi" w:cs="Roboto"/>
              </w:rPr>
            </w:pPr>
            <w:r w:rsidRPr="000661BA">
              <w:rPr>
                <w:rFonts w:asciiTheme="minorHAnsi" w:hAnsiTheme="minorHAnsi" w:cs="Roboto"/>
              </w:rPr>
              <w:t>Movies,</w:t>
            </w:r>
          </w:p>
          <w:p w14:paraId="74377DE8" w14:textId="77777777" w:rsidR="000E072B" w:rsidRPr="000661BA" w:rsidRDefault="000E072B">
            <w:pPr>
              <w:pStyle w:val="Default"/>
              <w:rPr>
                <w:rFonts w:asciiTheme="minorHAnsi" w:hAnsiTheme="minorHAnsi" w:cs="Roboto"/>
              </w:rPr>
            </w:pPr>
            <w:r w:rsidRPr="000661BA">
              <w:rPr>
                <w:rFonts w:asciiTheme="minorHAnsi" w:hAnsiTheme="minorHAnsi" w:cs="Roboto"/>
              </w:rPr>
              <w:t>Countries</w:t>
            </w:r>
          </w:p>
          <w:p w14:paraId="0FE62BFD" w14:textId="77777777" w:rsidR="000E072B" w:rsidRPr="000661BA" w:rsidRDefault="000E072B">
            <w:pPr>
              <w:pStyle w:val="Default"/>
              <w:rPr>
                <w:rFonts w:asciiTheme="minorHAnsi" w:hAnsiTheme="minorHAnsi" w:cs="Roboto"/>
              </w:rPr>
            </w:pPr>
            <w:r w:rsidRPr="000661BA">
              <w:rPr>
                <w:rFonts w:asciiTheme="minorHAnsi" w:hAnsiTheme="minorHAnsi" w:cs="Roboto"/>
              </w:rPr>
              <w:t>Sports teams</w:t>
            </w:r>
          </w:p>
          <w:p w14:paraId="0C324262" w14:textId="77777777" w:rsidR="000E072B" w:rsidRPr="000661BA" w:rsidRDefault="000E072B">
            <w:pPr>
              <w:pStyle w:val="Default"/>
              <w:rPr>
                <w:rFonts w:asciiTheme="minorHAnsi" w:hAnsiTheme="minorHAnsi" w:cs="Roboto"/>
              </w:rPr>
            </w:pPr>
            <w:r w:rsidRPr="000661BA">
              <w:rPr>
                <w:rFonts w:asciiTheme="minorHAnsi" w:hAnsiTheme="minorHAnsi" w:cs="Roboto"/>
              </w:rPr>
              <w:t>Animals</w:t>
            </w:r>
          </w:p>
          <w:p w14:paraId="7F296949" w14:textId="77777777" w:rsidR="000E072B" w:rsidRPr="000661BA" w:rsidRDefault="000E072B">
            <w:pPr>
              <w:pStyle w:val="Default"/>
              <w:rPr>
                <w:rFonts w:asciiTheme="minorHAnsi" w:hAnsiTheme="minorHAnsi" w:cs="Roboto"/>
              </w:rPr>
            </w:pPr>
            <w:r w:rsidRPr="000661BA">
              <w:rPr>
                <w:rFonts w:asciiTheme="minorHAnsi" w:hAnsiTheme="minorHAnsi" w:cs="Roboto"/>
              </w:rPr>
              <w:t>Colours</w:t>
            </w:r>
          </w:p>
          <w:p w14:paraId="72B924DB" w14:textId="77777777" w:rsidR="000E072B" w:rsidRPr="000661BA" w:rsidRDefault="000E072B">
            <w:pPr>
              <w:pStyle w:val="Default"/>
              <w:rPr>
                <w:rFonts w:asciiTheme="minorHAnsi" w:hAnsiTheme="minorHAnsi" w:cs="Roboto"/>
              </w:rPr>
            </w:pPr>
            <w:r w:rsidRPr="000661BA">
              <w:rPr>
                <w:rFonts w:asciiTheme="minorHAnsi" w:hAnsiTheme="minorHAnsi" w:cs="Roboto"/>
              </w:rPr>
              <w:t>Cities</w:t>
            </w:r>
          </w:p>
          <w:p w14:paraId="43C7D1D4" w14:textId="77777777" w:rsidR="000E072B" w:rsidRPr="000661BA" w:rsidRDefault="000E072B">
            <w:pPr>
              <w:pStyle w:val="Default"/>
              <w:rPr>
                <w:rFonts w:asciiTheme="minorHAnsi" w:hAnsiTheme="minorHAnsi" w:cs="Roboto"/>
              </w:rPr>
            </w:pPr>
            <w:r w:rsidRPr="000661BA">
              <w:rPr>
                <w:rFonts w:asciiTheme="minorHAnsi" w:hAnsiTheme="minorHAnsi" w:cs="Roboto"/>
              </w:rPr>
              <w:t>Cars</w:t>
            </w:r>
          </w:p>
          <w:p w14:paraId="63C99DFC" w14:textId="77777777" w:rsidR="000E072B" w:rsidRPr="000661BA" w:rsidRDefault="000E072B" w:rsidP="000E072B">
            <w:pPr>
              <w:pStyle w:val="Default"/>
              <w:rPr>
                <w:rFonts w:asciiTheme="minorHAnsi" w:hAnsiTheme="minorHAnsi" w:cs="Roboto"/>
              </w:rPr>
            </w:pPr>
            <w:r w:rsidRPr="000661BA">
              <w:rPr>
                <w:rFonts w:asciiTheme="minorHAnsi" w:hAnsiTheme="minorHAnsi" w:cs="Roboto"/>
              </w:rPr>
              <w:t>Films and TV</w:t>
            </w:r>
          </w:p>
          <w:p w14:paraId="48BEC2EF" w14:textId="77777777" w:rsidR="000E072B" w:rsidRPr="000661BA" w:rsidRDefault="000E072B" w:rsidP="000E072B">
            <w:pPr>
              <w:pStyle w:val="Default"/>
              <w:rPr>
                <w:rFonts w:asciiTheme="minorHAnsi" w:hAnsiTheme="minorHAnsi" w:cs="Roboto"/>
              </w:rPr>
            </w:pPr>
          </w:p>
          <w:p w14:paraId="5949245D" w14:textId="77777777" w:rsidR="000E072B" w:rsidRPr="000661BA" w:rsidRDefault="000E072B" w:rsidP="000E072B">
            <w:pPr>
              <w:pStyle w:val="Default"/>
              <w:rPr>
                <w:rFonts w:asciiTheme="minorHAnsi" w:hAnsiTheme="minorHAnsi" w:cs="Roboto"/>
              </w:rPr>
            </w:pPr>
          </w:p>
        </w:tc>
        <w:tc>
          <w:tcPr>
            <w:tcW w:w="2256" w:type="dxa"/>
          </w:tcPr>
          <w:p w14:paraId="6604DFF2" w14:textId="77777777" w:rsidR="000E072B" w:rsidRPr="000661BA" w:rsidRDefault="000E072B">
            <w:pPr>
              <w:pStyle w:val="Default"/>
              <w:rPr>
                <w:rFonts w:asciiTheme="minorHAnsi" w:hAnsiTheme="minorHAnsi" w:cs="Roboto"/>
              </w:rPr>
            </w:pPr>
          </w:p>
          <w:p w14:paraId="641030C9" w14:textId="77777777" w:rsidR="000E072B" w:rsidRPr="000661BA" w:rsidRDefault="000E072B">
            <w:pPr>
              <w:pStyle w:val="Default"/>
              <w:rPr>
                <w:rFonts w:asciiTheme="minorHAnsi" w:hAnsiTheme="minorHAnsi" w:cs="Roboto"/>
              </w:rPr>
            </w:pPr>
          </w:p>
          <w:p w14:paraId="5C2C821C" w14:textId="77777777" w:rsidR="000E072B" w:rsidRPr="000661BA" w:rsidRDefault="000E072B">
            <w:pPr>
              <w:pStyle w:val="Default"/>
              <w:rPr>
                <w:rFonts w:asciiTheme="minorHAnsi" w:hAnsiTheme="minorHAnsi" w:cs="Roboto"/>
              </w:rPr>
            </w:pPr>
          </w:p>
          <w:p w14:paraId="32884603" w14:textId="77777777" w:rsidR="000E072B" w:rsidRPr="000661BA" w:rsidRDefault="000E072B">
            <w:pPr>
              <w:pStyle w:val="Default"/>
              <w:rPr>
                <w:rFonts w:asciiTheme="minorHAnsi" w:hAnsiTheme="minorHAnsi" w:cs="Roboto"/>
              </w:rPr>
            </w:pPr>
          </w:p>
        </w:tc>
        <w:tc>
          <w:tcPr>
            <w:tcW w:w="2256" w:type="dxa"/>
          </w:tcPr>
          <w:p w14:paraId="30F2B2C3" w14:textId="77777777" w:rsidR="000E072B" w:rsidRPr="000661BA" w:rsidRDefault="000E072B">
            <w:pPr>
              <w:pStyle w:val="Default"/>
              <w:rPr>
                <w:rFonts w:asciiTheme="minorHAnsi" w:hAnsiTheme="minorHAnsi" w:cs="Roboto"/>
              </w:rPr>
            </w:pPr>
          </w:p>
          <w:p w14:paraId="69C0BC3A" w14:textId="77777777" w:rsidR="000E072B" w:rsidRPr="000661BA" w:rsidRDefault="000E072B">
            <w:pPr>
              <w:pStyle w:val="Default"/>
              <w:rPr>
                <w:rFonts w:asciiTheme="minorHAnsi" w:hAnsiTheme="minorHAnsi" w:cs="Roboto"/>
              </w:rPr>
            </w:pPr>
          </w:p>
          <w:p w14:paraId="2201F1A9" w14:textId="77777777" w:rsidR="000E072B" w:rsidRPr="000661BA" w:rsidRDefault="000E072B">
            <w:pPr>
              <w:pStyle w:val="Default"/>
              <w:rPr>
                <w:rFonts w:asciiTheme="minorHAnsi" w:hAnsiTheme="minorHAnsi" w:cs="Roboto"/>
              </w:rPr>
            </w:pPr>
          </w:p>
          <w:p w14:paraId="3FA0AC26" w14:textId="77777777" w:rsidR="000E072B" w:rsidRPr="000661BA" w:rsidRDefault="000E072B">
            <w:pPr>
              <w:pStyle w:val="Default"/>
              <w:rPr>
                <w:rFonts w:asciiTheme="minorHAnsi" w:hAnsiTheme="minorHAnsi" w:cs="Roboto"/>
              </w:rPr>
            </w:pPr>
          </w:p>
          <w:p w14:paraId="11F8F9C9" w14:textId="77777777" w:rsidR="000E072B" w:rsidRPr="000661BA" w:rsidRDefault="000E072B">
            <w:pPr>
              <w:pStyle w:val="Default"/>
              <w:rPr>
                <w:rFonts w:asciiTheme="minorHAnsi" w:hAnsiTheme="minorHAnsi" w:cs="Roboto"/>
              </w:rPr>
            </w:pPr>
          </w:p>
          <w:p w14:paraId="17934E8B" w14:textId="77777777" w:rsidR="000E072B" w:rsidRPr="000661BA" w:rsidRDefault="000E072B">
            <w:pPr>
              <w:pStyle w:val="Default"/>
              <w:rPr>
                <w:rFonts w:asciiTheme="minorHAnsi" w:hAnsiTheme="minorHAnsi" w:cs="Roboto"/>
              </w:rPr>
            </w:pPr>
          </w:p>
          <w:p w14:paraId="0938D8A8" w14:textId="77777777" w:rsidR="000E072B" w:rsidRPr="000661BA" w:rsidRDefault="000E072B">
            <w:pPr>
              <w:pStyle w:val="Default"/>
              <w:rPr>
                <w:rFonts w:asciiTheme="minorHAnsi" w:hAnsiTheme="minorHAnsi" w:cs="Roboto"/>
              </w:rPr>
            </w:pPr>
          </w:p>
          <w:p w14:paraId="64DC544F" w14:textId="77777777" w:rsidR="000E072B" w:rsidRPr="000661BA" w:rsidRDefault="000E072B">
            <w:pPr>
              <w:pStyle w:val="Default"/>
              <w:rPr>
                <w:rFonts w:asciiTheme="minorHAnsi" w:hAnsiTheme="minorHAnsi" w:cs="Roboto"/>
              </w:rPr>
            </w:pPr>
          </w:p>
          <w:p w14:paraId="739B4C23" w14:textId="77777777" w:rsidR="000E072B" w:rsidRPr="000661BA" w:rsidRDefault="000E072B">
            <w:pPr>
              <w:pStyle w:val="Default"/>
              <w:rPr>
                <w:rFonts w:asciiTheme="minorHAnsi" w:hAnsiTheme="minorHAnsi" w:cs="Roboto"/>
              </w:rPr>
            </w:pPr>
          </w:p>
          <w:p w14:paraId="27C4DB12" w14:textId="77777777" w:rsidR="000E072B" w:rsidRPr="000661BA" w:rsidRDefault="000E072B">
            <w:pPr>
              <w:pStyle w:val="Default"/>
              <w:rPr>
                <w:rFonts w:asciiTheme="minorHAnsi" w:hAnsiTheme="minorHAnsi" w:cs="Roboto"/>
              </w:rPr>
            </w:pPr>
          </w:p>
          <w:p w14:paraId="4614FADC" w14:textId="77777777" w:rsidR="000E072B" w:rsidRPr="000661BA" w:rsidRDefault="000E072B">
            <w:pPr>
              <w:pStyle w:val="Default"/>
              <w:rPr>
                <w:rFonts w:asciiTheme="minorHAnsi" w:hAnsiTheme="minorHAnsi" w:cs="Roboto"/>
              </w:rPr>
            </w:pPr>
          </w:p>
          <w:p w14:paraId="2DE8A20A" w14:textId="77777777" w:rsidR="000E072B" w:rsidRPr="000661BA" w:rsidRDefault="000E072B">
            <w:pPr>
              <w:pStyle w:val="Default"/>
              <w:rPr>
                <w:rFonts w:asciiTheme="minorHAnsi" w:hAnsiTheme="minorHAnsi" w:cs="Roboto"/>
              </w:rPr>
            </w:pPr>
          </w:p>
          <w:p w14:paraId="509D247C" w14:textId="77777777" w:rsidR="000E072B" w:rsidRPr="000661BA" w:rsidRDefault="000E072B">
            <w:pPr>
              <w:pStyle w:val="Default"/>
              <w:rPr>
                <w:rFonts w:asciiTheme="minorHAnsi" w:hAnsiTheme="minorHAnsi" w:cs="Roboto"/>
              </w:rPr>
            </w:pPr>
          </w:p>
          <w:p w14:paraId="378D947F" w14:textId="77777777" w:rsidR="000E072B" w:rsidRPr="000661BA" w:rsidRDefault="000E072B">
            <w:pPr>
              <w:pStyle w:val="Default"/>
              <w:rPr>
                <w:rFonts w:asciiTheme="minorHAnsi" w:hAnsiTheme="minorHAnsi" w:cs="Roboto"/>
              </w:rPr>
            </w:pPr>
            <w:r w:rsidRPr="000661BA">
              <w:rPr>
                <w:rFonts w:asciiTheme="minorHAnsi" w:hAnsiTheme="minorHAnsi" w:cs="Roboto"/>
              </w:rPr>
              <w:t xml:space="preserve">Cereals </w:t>
            </w:r>
          </w:p>
        </w:tc>
      </w:tr>
      <w:tr w:rsidR="000E072B" w:rsidRPr="000661BA" w14:paraId="46A6402C" w14:textId="77777777" w:rsidTr="000E072B">
        <w:trPr>
          <w:trHeight w:val="80"/>
        </w:trPr>
        <w:tc>
          <w:tcPr>
            <w:tcW w:w="9357" w:type="dxa"/>
          </w:tcPr>
          <w:p w14:paraId="3E921C69" w14:textId="77777777" w:rsidR="000E072B" w:rsidRPr="000661BA" w:rsidRDefault="000E072B">
            <w:pPr>
              <w:pStyle w:val="Default"/>
              <w:rPr>
                <w:rFonts w:asciiTheme="minorHAnsi" w:hAnsiTheme="minorHAnsi" w:cs="Roboto"/>
                <w:sz w:val="22"/>
                <w:szCs w:val="22"/>
              </w:rPr>
            </w:pPr>
          </w:p>
        </w:tc>
        <w:tc>
          <w:tcPr>
            <w:tcW w:w="2256" w:type="dxa"/>
          </w:tcPr>
          <w:p w14:paraId="0658C1B0" w14:textId="77777777" w:rsidR="000E072B" w:rsidRPr="000661BA" w:rsidRDefault="000E072B">
            <w:pPr>
              <w:pStyle w:val="Default"/>
              <w:rPr>
                <w:rFonts w:asciiTheme="minorHAnsi" w:hAnsiTheme="minorHAnsi" w:cs="Roboto"/>
                <w:sz w:val="22"/>
                <w:szCs w:val="22"/>
              </w:rPr>
            </w:pPr>
          </w:p>
        </w:tc>
        <w:tc>
          <w:tcPr>
            <w:tcW w:w="2256" w:type="dxa"/>
          </w:tcPr>
          <w:p w14:paraId="160B32BD" w14:textId="77777777" w:rsidR="000E072B" w:rsidRPr="000661BA" w:rsidRDefault="000E072B">
            <w:pPr>
              <w:pStyle w:val="Default"/>
              <w:rPr>
                <w:rFonts w:asciiTheme="minorHAnsi" w:hAnsiTheme="minorHAnsi" w:cs="Roboto"/>
                <w:sz w:val="22"/>
                <w:szCs w:val="22"/>
              </w:rPr>
            </w:pPr>
            <w:r w:rsidRPr="000661BA">
              <w:rPr>
                <w:rFonts w:asciiTheme="minorHAnsi" w:hAnsiTheme="minorHAnsi" w:cs="Roboto"/>
                <w:sz w:val="22"/>
                <w:szCs w:val="22"/>
              </w:rPr>
              <w:t xml:space="preserve">Fruits &amp; Vegetables </w:t>
            </w:r>
          </w:p>
        </w:tc>
      </w:tr>
      <w:tr w:rsidR="000E072B" w:rsidRPr="000661BA" w14:paraId="0CD5ED29" w14:textId="77777777" w:rsidTr="000E072B">
        <w:trPr>
          <w:trHeight w:val="309"/>
        </w:trPr>
        <w:tc>
          <w:tcPr>
            <w:tcW w:w="9357" w:type="dxa"/>
          </w:tcPr>
          <w:p w14:paraId="72F8A4B5" w14:textId="77777777" w:rsidR="000E072B" w:rsidRPr="000661BA" w:rsidRDefault="000E072B" w:rsidP="000E072B">
            <w:pPr>
              <w:pStyle w:val="Default"/>
              <w:rPr>
                <w:rFonts w:asciiTheme="minorHAnsi" w:hAnsiTheme="minorHAnsi"/>
              </w:rPr>
            </w:pPr>
            <w:r w:rsidRPr="000661BA">
              <w:rPr>
                <w:rFonts w:asciiTheme="minorHAnsi" w:hAnsiTheme="minorHAnsi"/>
                <w:b/>
                <w:bCs/>
              </w:rPr>
              <w:t xml:space="preserve">Mental Exercises </w:t>
            </w:r>
          </w:p>
          <w:p w14:paraId="47D3B3F5" w14:textId="77777777" w:rsidR="000E072B" w:rsidRPr="000661BA" w:rsidRDefault="000E072B" w:rsidP="000E072B">
            <w:pPr>
              <w:pStyle w:val="Default"/>
              <w:rPr>
                <w:rFonts w:asciiTheme="minorHAnsi" w:hAnsiTheme="minorHAnsi" w:cs="Roboto"/>
              </w:rPr>
            </w:pPr>
            <w:r w:rsidRPr="000661BA">
              <w:rPr>
                <w:rFonts w:asciiTheme="minorHAnsi" w:hAnsiTheme="minorHAnsi" w:cs="Roboto"/>
              </w:rPr>
              <w:t xml:space="preserve">Use mental exercises to take your mind off uncomfortable thoughts and feelings. They are discreet and easy to use at nearly any time or place. Experiment to see which work best for you. </w:t>
            </w:r>
          </w:p>
          <w:p w14:paraId="1FAB8FC1" w14:textId="77777777" w:rsidR="000E072B" w:rsidRPr="000661BA" w:rsidRDefault="000E072B" w:rsidP="000E072B">
            <w:pPr>
              <w:pStyle w:val="Default"/>
              <w:rPr>
                <w:rFonts w:asciiTheme="minorHAnsi" w:hAnsiTheme="minorHAnsi" w:cs="Roboto"/>
              </w:rPr>
            </w:pPr>
          </w:p>
          <w:p w14:paraId="13B6991C" w14:textId="77777777" w:rsidR="000E072B" w:rsidRPr="000661BA" w:rsidRDefault="000E072B" w:rsidP="000E072B">
            <w:pPr>
              <w:pStyle w:val="Default"/>
              <w:spacing w:after="154"/>
              <w:rPr>
                <w:rFonts w:asciiTheme="minorHAnsi" w:hAnsiTheme="minorHAnsi" w:cs="Roboto"/>
              </w:rPr>
            </w:pPr>
            <w:r w:rsidRPr="000661BA">
              <w:rPr>
                <w:rFonts w:asciiTheme="minorHAnsi" w:hAnsiTheme="minorHAnsi" w:cs="Roboto"/>
              </w:rPr>
              <w:t xml:space="preserve">• Name all the objects you see. </w:t>
            </w:r>
          </w:p>
          <w:p w14:paraId="5F1C9146" w14:textId="77777777" w:rsidR="000E072B" w:rsidRPr="000661BA" w:rsidRDefault="000E072B" w:rsidP="000E072B">
            <w:pPr>
              <w:pStyle w:val="Default"/>
              <w:spacing w:after="154"/>
              <w:rPr>
                <w:rFonts w:asciiTheme="minorHAnsi" w:hAnsiTheme="minorHAnsi" w:cs="Roboto"/>
              </w:rPr>
            </w:pPr>
            <w:r w:rsidRPr="000661BA">
              <w:rPr>
                <w:rFonts w:asciiTheme="minorHAnsi" w:hAnsiTheme="minorHAnsi" w:cs="Roboto"/>
              </w:rPr>
              <w:t xml:space="preserve">• Describe the steps in performing an activity you know how to do well. For example, how to shoot a basketball, prepare your favourite meal, or tie a knot. </w:t>
            </w:r>
          </w:p>
          <w:p w14:paraId="65FE1CEB" w14:textId="77777777" w:rsidR="000E072B" w:rsidRPr="000661BA" w:rsidRDefault="000E072B" w:rsidP="000E072B">
            <w:pPr>
              <w:pStyle w:val="Default"/>
              <w:spacing w:after="154"/>
              <w:rPr>
                <w:rFonts w:asciiTheme="minorHAnsi" w:hAnsiTheme="minorHAnsi" w:cs="Roboto"/>
              </w:rPr>
            </w:pPr>
            <w:r w:rsidRPr="000661BA">
              <w:rPr>
                <w:rFonts w:asciiTheme="minorHAnsi" w:hAnsiTheme="minorHAnsi" w:cs="Roboto"/>
              </w:rPr>
              <w:t xml:space="preserve">• Count backwards from 100 by 7. </w:t>
            </w:r>
          </w:p>
          <w:p w14:paraId="60A85230" w14:textId="77777777" w:rsidR="000E072B" w:rsidRPr="000661BA" w:rsidRDefault="000E072B" w:rsidP="000E072B">
            <w:pPr>
              <w:pStyle w:val="Default"/>
              <w:spacing w:after="154"/>
              <w:rPr>
                <w:rFonts w:asciiTheme="minorHAnsi" w:hAnsiTheme="minorHAnsi" w:cs="Roboto"/>
              </w:rPr>
            </w:pPr>
            <w:r w:rsidRPr="000661BA">
              <w:rPr>
                <w:rFonts w:asciiTheme="minorHAnsi" w:hAnsiTheme="minorHAnsi" w:cs="Roboto"/>
              </w:rPr>
              <w:t xml:space="preserve">• Pick up an object and describe it in detail. Describe its colour, texture, size, weight, scent, and any other qualities you notice. </w:t>
            </w:r>
          </w:p>
          <w:p w14:paraId="3465EE14" w14:textId="77777777" w:rsidR="000E072B" w:rsidRPr="000661BA" w:rsidRDefault="000E072B" w:rsidP="000E072B">
            <w:pPr>
              <w:pStyle w:val="Default"/>
              <w:spacing w:after="154"/>
              <w:rPr>
                <w:rFonts w:asciiTheme="minorHAnsi" w:hAnsiTheme="minorHAnsi" w:cs="Roboto"/>
              </w:rPr>
            </w:pPr>
            <w:r w:rsidRPr="000661BA">
              <w:rPr>
                <w:rFonts w:asciiTheme="minorHAnsi" w:hAnsiTheme="minorHAnsi" w:cs="Roboto"/>
              </w:rPr>
              <w:t xml:space="preserve">• Spell your full name, and the names of three other people, backwards. </w:t>
            </w:r>
          </w:p>
          <w:p w14:paraId="456B4BA8" w14:textId="77777777" w:rsidR="000E072B" w:rsidRPr="000661BA" w:rsidRDefault="000E072B" w:rsidP="000E072B">
            <w:pPr>
              <w:pStyle w:val="Default"/>
              <w:spacing w:after="154"/>
              <w:rPr>
                <w:rFonts w:asciiTheme="minorHAnsi" w:hAnsiTheme="minorHAnsi" w:cs="Roboto"/>
              </w:rPr>
            </w:pPr>
            <w:r w:rsidRPr="000661BA">
              <w:rPr>
                <w:rFonts w:asciiTheme="minorHAnsi" w:hAnsiTheme="minorHAnsi" w:cs="Roboto"/>
              </w:rPr>
              <w:t xml:space="preserve">• Name all your family members, their ages, and one of their favourite activities. </w:t>
            </w:r>
          </w:p>
          <w:p w14:paraId="4042566E" w14:textId="77777777" w:rsidR="000E072B" w:rsidRPr="000661BA" w:rsidRDefault="000E072B" w:rsidP="000E072B">
            <w:pPr>
              <w:pStyle w:val="Default"/>
              <w:spacing w:after="154"/>
              <w:rPr>
                <w:rFonts w:asciiTheme="minorHAnsi" w:hAnsiTheme="minorHAnsi" w:cs="Roboto"/>
              </w:rPr>
            </w:pPr>
            <w:r w:rsidRPr="000661BA">
              <w:rPr>
                <w:rFonts w:asciiTheme="minorHAnsi" w:hAnsiTheme="minorHAnsi" w:cs="Roboto"/>
              </w:rPr>
              <w:t xml:space="preserve">• Read something backwards, letter-by-letter. Practice for at least a few minutes. </w:t>
            </w:r>
          </w:p>
          <w:p w14:paraId="4BFA911A" w14:textId="77777777" w:rsidR="000E072B" w:rsidRPr="000661BA" w:rsidRDefault="000E072B" w:rsidP="000E072B">
            <w:pPr>
              <w:pStyle w:val="Default"/>
              <w:rPr>
                <w:rFonts w:asciiTheme="minorHAnsi" w:hAnsiTheme="minorHAnsi" w:cs="Roboto"/>
              </w:rPr>
            </w:pPr>
            <w:r w:rsidRPr="000661BA">
              <w:rPr>
                <w:rFonts w:asciiTheme="minorHAnsi" w:hAnsiTheme="minorHAnsi" w:cs="Roboto"/>
              </w:rPr>
              <w:t xml:space="preserve">• Think of an object and “draw” it in your mind, or in the air with your finger. Try drawing your home, a vehicle, or an animal. </w:t>
            </w:r>
          </w:p>
          <w:p w14:paraId="669D75CC" w14:textId="77777777" w:rsidR="000E072B" w:rsidRPr="000661BA" w:rsidRDefault="000E072B">
            <w:pPr>
              <w:pStyle w:val="Default"/>
              <w:rPr>
                <w:rFonts w:asciiTheme="minorHAnsi" w:hAnsiTheme="minorHAnsi" w:cs="Roboto"/>
                <w:sz w:val="22"/>
                <w:szCs w:val="22"/>
              </w:rPr>
            </w:pPr>
          </w:p>
          <w:p w14:paraId="41BD0DC4" w14:textId="77777777" w:rsidR="000E072B" w:rsidRPr="000661BA" w:rsidRDefault="000E072B">
            <w:pPr>
              <w:pStyle w:val="Default"/>
              <w:rPr>
                <w:rFonts w:asciiTheme="minorHAnsi" w:hAnsiTheme="minorHAnsi" w:cs="Roboto"/>
                <w:sz w:val="22"/>
                <w:szCs w:val="22"/>
              </w:rPr>
            </w:pPr>
            <w:r w:rsidRPr="000661BA">
              <w:rPr>
                <w:rFonts w:asciiTheme="minorHAnsi" w:hAnsiTheme="minorHAnsi" w:cs="Roboto"/>
                <w:sz w:val="22"/>
                <w:szCs w:val="22"/>
              </w:rPr>
              <w:t>Sensory Awareness</w:t>
            </w:r>
          </w:p>
        </w:tc>
        <w:tc>
          <w:tcPr>
            <w:tcW w:w="2256" w:type="dxa"/>
          </w:tcPr>
          <w:p w14:paraId="0CC5FF4F" w14:textId="77777777" w:rsidR="000E072B" w:rsidRPr="000661BA" w:rsidRDefault="000E072B">
            <w:pPr>
              <w:pStyle w:val="Default"/>
              <w:rPr>
                <w:rFonts w:asciiTheme="minorHAnsi" w:hAnsiTheme="minorHAnsi" w:cs="Roboto"/>
                <w:sz w:val="22"/>
                <w:szCs w:val="22"/>
              </w:rPr>
            </w:pPr>
            <w:r w:rsidRPr="000661BA">
              <w:rPr>
                <w:rFonts w:asciiTheme="minorHAnsi" w:hAnsiTheme="minorHAnsi" w:cs="Roboto"/>
                <w:sz w:val="22"/>
                <w:szCs w:val="22"/>
              </w:rPr>
              <w:t xml:space="preserve"> </w:t>
            </w:r>
          </w:p>
        </w:tc>
        <w:tc>
          <w:tcPr>
            <w:tcW w:w="2256" w:type="dxa"/>
          </w:tcPr>
          <w:p w14:paraId="22E02AC8" w14:textId="77777777" w:rsidR="000E072B" w:rsidRPr="000661BA" w:rsidRDefault="000E072B">
            <w:pPr>
              <w:pStyle w:val="Default"/>
              <w:rPr>
                <w:rFonts w:asciiTheme="minorHAnsi" w:hAnsiTheme="minorHAnsi" w:cs="Roboto"/>
                <w:sz w:val="22"/>
                <w:szCs w:val="22"/>
              </w:rPr>
            </w:pPr>
            <w:r w:rsidRPr="000661BA">
              <w:rPr>
                <w:rFonts w:asciiTheme="minorHAnsi" w:hAnsiTheme="minorHAnsi" w:cs="Roboto"/>
                <w:sz w:val="22"/>
                <w:szCs w:val="22"/>
              </w:rPr>
              <w:t xml:space="preserve">Famous People </w:t>
            </w:r>
          </w:p>
        </w:tc>
      </w:tr>
    </w:tbl>
    <w:p w14:paraId="05F801B5" w14:textId="77777777" w:rsidR="000E072B" w:rsidRPr="000661BA" w:rsidRDefault="000E072B" w:rsidP="000E072B">
      <w:pPr>
        <w:autoSpaceDE w:val="0"/>
        <w:autoSpaceDN w:val="0"/>
        <w:adjustRightInd w:val="0"/>
        <w:rPr>
          <w:rFonts w:asciiTheme="minorHAnsi" w:eastAsia="Calibri" w:hAnsiTheme="minorHAnsi" w:cs="Roboto"/>
          <w:color w:val="000000"/>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8775"/>
      </w:tblGrid>
      <w:tr w:rsidR="000E072B" w:rsidRPr="000661BA" w14:paraId="6B8B5FA0" w14:textId="77777777">
        <w:trPr>
          <w:trHeight w:val="278"/>
        </w:trPr>
        <w:tc>
          <w:tcPr>
            <w:tcW w:w="8775" w:type="dxa"/>
          </w:tcPr>
          <w:p w14:paraId="16663EFE" w14:textId="77777777" w:rsidR="000E072B" w:rsidRPr="000661BA" w:rsidRDefault="000E072B" w:rsidP="000E072B">
            <w:pPr>
              <w:autoSpaceDE w:val="0"/>
              <w:autoSpaceDN w:val="0"/>
              <w:adjustRightInd w:val="0"/>
              <w:rPr>
                <w:rFonts w:asciiTheme="minorHAnsi" w:eastAsia="Calibri" w:hAnsiTheme="minorHAnsi" w:cs="Roboto"/>
                <w:color w:val="000000"/>
                <w:lang w:eastAsia="en-GB"/>
              </w:rPr>
            </w:pPr>
            <w:r w:rsidRPr="000661BA">
              <w:rPr>
                <w:rFonts w:asciiTheme="minorHAnsi" w:eastAsia="Calibri" w:hAnsiTheme="minorHAnsi" w:cs="Roboto"/>
                <w:b/>
                <w:bCs/>
                <w:color w:val="000000"/>
                <w:lang w:eastAsia="en-GB"/>
              </w:rPr>
              <w:t xml:space="preserve">What are 5 things you can see? </w:t>
            </w:r>
            <w:r w:rsidRPr="000661BA">
              <w:rPr>
                <w:rFonts w:asciiTheme="minorHAnsi" w:eastAsia="Calibri" w:hAnsiTheme="minorHAnsi" w:cs="Roboto"/>
                <w:color w:val="000000"/>
                <w:lang w:eastAsia="en-GB"/>
              </w:rPr>
              <w:t xml:space="preserve">Look for small details such as a pattern on the ceiling, the way light reflects off a surface, or an object you never noticed. </w:t>
            </w:r>
          </w:p>
        </w:tc>
      </w:tr>
      <w:tr w:rsidR="000E072B" w:rsidRPr="000661BA" w14:paraId="2A34FCD9" w14:textId="77777777">
        <w:trPr>
          <w:trHeight w:val="410"/>
        </w:trPr>
        <w:tc>
          <w:tcPr>
            <w:tcW w:w="8775" w:type="dxa"/>
          </w:tcPr>
          <w:p w14:paraId="5CE076A8" w14:textId="77777777" w:rsidR="000E072B" w:rsidRPr="000661BA" w:rsidRDefault="000E072B" w:rsidP="000E072B">
            <w:pPr>
              <w:autoSpaceDE w:val="0"/>
              <w:autoSpaceDN w:val="0"/>
              <w:adjustRightInd w:val="0"/>
              <w:rPr>
                <w:rFonts w:asciiTheme="minorHAnsi" w:eastAsia="Calibri" w:hAnsiTheme="minorHAnsi" w:cs="Roboto"/>
                <w:color w:val="000000"/>
                <w:lang w:eastAsia="en-GB"/>
              </w:rPr>
            </w:pPr>
            <w:r w:rsidRPr="000661BA">
              <w:rPr>
                <w:rFonts w:asciiTheme="minorHAnsi" w:eastAsia="Calibri" w:hAnsiTheme="minorHAnsi" w:cs="Roboto"/>
                <w:b/>
                <w:bCs/>
                <w:color w:val="000000"/>
                <w:lang w:eastAsia="en-GB"/>
              </w:rPr>
              <w:t xml:space="preserve">What are 4 things you can feel? </w:t>
            </w:r>
            <w:r w:rsidRPr="000661BA">
              <w:rPr>
                <w:rFonts w:asciiTheme="minorHAnsi" w:eastAsia="Calibri" w:hAnsiTheme="minorHAnsi" w:cs="Roboto"/>
                <w:color w:val="000000"/>
                <w:lang w:eastAsia="en-GB"/>
              </w:rPr>
              <w:t xml:space="preserve">Notice the sensation of clothing on your body, the sun on your skin, or the feeling of the chair you are sitting in. Pick up an object and examine its weight, texture, and other physical qualities. </w:t>
            </w:r>
          </w:p>
        </w:tc>
      </w:tr>
      <w:tr w:rsidR="000E072B" w:rsidRPr="000661BA" w14:paraId="7BBA3FF9" w14:textId="77777777">
        <w:trPr>
          <w:trHeight w:val="278"/>
        </w:trPr>
        <w:tc>
          <w:tcPr>
            <w:tcW w:w="8775" w:type="dxa"/>
          </w:tcPr>
          <w:p w14:paraId="4DD4E74C" w14:textId="77777777" w:rsidR="000E072B" w:rsidRPr="000661BA" w:rsidRDefault="000E072B" w:rsidP="000E072B">
            <w:pPr>
              <w:autoSpaceDE w:val="0"/>
              <w:autoSpaceDN w:val="0"/>
              <w:adjustRightInd w:val="0"/>
              <w:rPr>
                <w:rFonts w:asciiTheme="minorHAnsi" w:eastAsia="Calibri" w:hAnsiTheme="minorHAnsi" w:cs="Roboto"/>
                <w:color w:val="000000"/>
                <w:lang w:eastAsia="en-GB"/>
              </w:rPr>
            </w:pPr>
            <w:r w:rsidRPr="000661BA">
              <w:rPr>
                <w:rFonts w:asciiTheme="minorHAnsi" w:eastAsia="Calibri" w:hAnsiTheme="minorHAnsi" w:cs="Roboto"/>
                <w:b/>
                <w:bCs/>
                <w:color w:val="000000"/>
                <w:lang w:eastAsia="en-GB"/>
              </w:rPr>
              <w:t xml:space="preserve">What are 3 things you can hear? </w:t>
            </w:r>
            <w:r w:rsidRPr="000661BA">
              <w:rPr>
                <w:rFonts w:asciiTheme="minorHAnsi" w:eastAsia="Calibri" w:hAnsiTheme="minorHAnsi" w:cs="Roboto"/>
                <w:color w:val="000000"/>
                <w:lang w:eastAsia="en-GB"/>
              </w:rPr>
              <w:t xml:space="preserve">Pay special attention to the sounds your mind has tuned out, such as a ticking clock, distant traffic, or trees blowing in the wind. </w:t>
            </w:r>
          </w:p>
        </w:tc>
      </w:tr>
      <w:tr w:rsidR="000E072B" w:rsidRPr="000661BA" w14:paraId="1A0617D6" w14:textId="77777777">
        <w:trPr>
          <w:trHeight w:val="410"/>
        </w:trPr>
        <w:tc>
          <w:tcPr>
            <w:tcW w:w="8775" w:type="dxa"/>
          </w:tcPr>
          <w:p w14:paraId="33352CD8" w14:textId="77777777" w:rsidR="000E072B" w:rsidRPr="000661BA" w:rsidRDefault="000E072B" w:rsidP="000E072B">
            <w:pPr>
              <w:autoSpaceDE w:val="0"/>
              <w:autoSpaceDN w:val="0"/>
              <w:adjustRightInd w:val="0"/>
              <w:rPr>
                <w:rFonts w:asciiTheme="minorHAnsi" w:eastAsia="Calibri" w:hAnsiTheme="minorHAnsi" w:cs="Roboto"/>
                <w:color w:val="000000"/>
                <w:lang w:eastAsia="en-GB"/>
              </w:rPr>
            </w:pPr>
            <w:r w:rsidRPr="000661BA">
              <w:rPr>
                <w:rFonts w:asciiTheme="minorHAnsi" w:eastAsia="Calibri" w:hAnsiTheme="minorHAnsi" w:cs="Roboto"/>
                <w:b/>
                <w:bCs/>
                <w:color w:val="000000"/>
                <w:lang w:eastAsia="en-GB"/>
              </w:rPr>
              <w:t xml:space="preserve">What are 2 things you can smell? </w:t>
            </w:r>
            <w:r w:rsidRPr="000661BA">
              <w:rPr>
                <w:rFonts w:asciiTheme="minorHAnsi" w:eastAsia="Calibri" w:hAnsiTheme="minorHAnsi" w:cs="Roboto"/>
                <w:color w:val="000000"/>
                <w:lang w:eastAsia="en-GB"/>
              </w:rPr>
              <w:t xml:space="preserve">Try to notice smells in the air around you, like an air freshener or freshly mowed grass. You may also look around for something that has a scent, such as a flower or an unlit candle. </w:t>
            </w:r>
          </w:p>
        </w:tc>
      </w:tr>
      <w:tr w:rsidR="000E072B" w:rsidRPr="000661BA" w14:paraId="3ABDC373" w14:textId="77777777">
        <w:trPr>
          <w:trHeight w:val="278"/>
        </w:trPr>
        <w:tc>
          <w:tcPr>
            <w:tcW w:w="8775" w:type="dxa"/>
          </w:tcPr>
          <w:p w14:paraId="76CD3D83" w14:textId="77777777" w:rsidR="000E072B" w:rsidRPr="000661BA" w:rsidRDefault="000E072B" w:rsidP="000E072B">
            <w:pPr>
              <w:autoSpaceDE w:val="0"/>
              <w:autoSpaceDN w:val="0"/>
              <w:adjustRightInd w:val="0"/>
              <w:rPr>
                <w:rFonts w:asciiTheme="minorHAnsi" w:eastAsia="Calibri" w:hAnsiTheme="minorHAnsi" w:cs="Roboto"/>
                <w:color w:val="000000"/>
                <w:lang w:eastAsia="en-GB"/>
              </w:rPr>
            </w:pPr>
            <w:r w:rsidRPr="000661BA">
              <w:rPr>
                <w:rFonts w:asciiTheme="minorHAnsi" w:eastAsia="Calibri" w:hAnsiTheme="minorHAnsi" w:cs="Roboto"/>
                <w:b/>
                <w:bCs/>
                <w:color w:val="000000"/>
                <w:lang w:eastAsia="en-GB"/>
              </w:rPr>
              <w:t xml:space="preserve">What is 1 thing you can taste? </w:t>
            </w:r>
            <w:r w:rsidRPr="000661BA">
              <w:rPr>
                <w:rFonts w:asciiTheme="minorHAnsi" w:eastAsia="Calibri" w:hAnsiTheme="minorHAnsi" w:cs="Roboto"/>
                <w:color w:val="000000"/>
                <w:lang w:eastAsia="en-GB"/>
              </w:rPr>
              <w:t>Carry gum, candy, or small snacks for this step. Pop one in your mouth and focus your attention closely on the flavo</w:t>
            </w:r>
            <w:r w:rsidR="000661BA">
              <w:rPr>
                <w:rFonts w:asciiTheme="minorHAnsi" w:eastAsia="Calibri" w:hAnsiTheme="minorHAnsi" w:cs="Roboto"/>
                <w:color w:val="000000"/>
                <w:lang w:eastAsia="en-GB"/>
              </w:rPr>
              <w:t>u</w:t>
            </w:r>
            <w:r w:rsidRPr="000661BA">
              <w:rPr>
                <w:rFonts w:asciiTheme="minorHAnsi" w:eastAsia="Calibri" w:hAnsiTheme="minorHAnsi" w:cs="Roboto"/>
                <w:color w:val="000000"/>
                <w:lang w:eastAsia="en-GB"/>
              </w:rPr>
              <w:t xml:space="preserve">rs. </w:t>
            </w:r>
          </w:p>
        </w:tc>
      </w:tr>
    </w:tbl>
    <w:p w14:paraId="1CFFEC2B" w14:textId="77777777" w:rsidR="000E1AA6" w:rsidRPr="000661BA" w:rsidRDefault="000E1AA6" w:rsidP="000E1AA6">
      <w:pPr>
        <w:rPr>
          <w:rFonts w:asciiTheme="minorHAnsi" w:hAnsiTheme="minorHAnsi"/>
        </w:rPr>
      </w:pPr>
    </w:p>
    <w:sectPr w:rsidR="000E1AA6" w:rsidRPr="000661BA" w:rsidSect="00084B49">
      <w:pgSz w:w="11906" w:h="16838"/>
      <w:pgMar w:top="540" w:right="110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Roboto Slab">
    <w:altName w:val="Roboto Slab"/>
    <w:panose1 w:val="00000000000000000000"/>
    <w:charset w:val="00"/>
    <w:family w:val="roman"/>
    <w:notTrueType/>
    <w:pitch w:val="default"/>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46D"/>
    <w:multiLevelType w:val="hybridMultilevel"/>
    <w:tmpl w:val="E848D4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A9C38F8"/>
    <w:multiLevelType w:val="multilevel"/>
    <w:tmpl w:val="98B2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95447"/>
    <w:multiLevelType w:val="hybridMultilevel"/>
    <w:tmpl w:val="172C7C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E6F5E72"/>
    <w:multiLevelType w:val="hybridMultilevel"/>
    <w:tmpl w:val="13FC1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625427"/>
    <w:multiLevelType w:val="hybridMultilevel"/>
    <w:tmpl w:val="388CD238"/>
    <w:lvl w:ilvl="0" w:tplc="6E66A34A">
      <w:start w:val="1"/>
      <w:numFmt w:val="bullet"/>
      <w:lvlText w:val="•"/>
      <w:lvlJc w:val="left"/>
      <w:pPr>
        <w:tabs>
          <w:tab w:val="num" w:pos="720"/>
        </w:tabs>
        <w:ind w:left="720" w:hanging="360"/>
      </w:pPr>
      <w:rPr>
        <w:rFonts w:ascii="Times New Roman" w:hAnsi="Times New Roman" w:hint="default"/>
      </w:rPr>
    </w:lvl>
    <w:lvl w:ilvl="1" w:tplc="E99A7B04" w:tentative="1">
      <w:start w:val="1"/>
      <w:numFmt w:val="bullet"/>
      <w:lvlText w:val="•"/>
      <w:lvlJc w:val="left"/>
      <w:pPr>
        <w:tabs>
          <w:tab w:val="num" w:pos="1440"/>
        </w:tabs>
        <w:ind w:left="1440" w:hanging="360"/>
      </w:pPr>
      <w:rPr>
        <w:rFonts w:ascii="Times New Roman" w:hAnsi="Times New Roman" w:hint="default"/>
      </w:rPr>
    </w:lvl>
    <w:lvl w:ilvl="2" w:tplc="AA225962" w:tentative="1">
      <w:start w:val="1"/>
      <w:numFmt w:val="bullet"/>
      <w:lvlText w:val="•"/>
      <w:lvlJc w:val="left"/>
      <w:pPr>
        <w:tabs>
          <w:tab w:val="num" w:pos="2160"/>
        </w:tabs>
        <w:ind w:left="2160" w:hanging="360"/>
      </w:pPr>
      <w:rPr>
        <w:rFonts w:ascii="Times New Roman" w:hAnsi="Times New Roman" w:hint="default"/>
      </w:rPr>
    </w:lvl>
    <w:lvl w:ilvl="3" w:tplc="90A6AA8A" w:tentative="1">
      <w:start w:val="1"/>
      <w:numFmt w:val="bullet"/>
      <w:lvlText w:val="•"/>
      <w:lvlJc w:val="left"/>
      <w:pPr>
        <w:tabs>
          <w:tab w:val="num" w:pos="2880"/>
        </w:tabs>
        <w:ind w:left="2880" w:hanging="360"/>
      </w:pPr>
      <w:rPr>
        <w:rFonts w:ascii="Times New Roman" w:hAnsi="Times New Roman" w:hint="default"/>
      </w:rPr>
    </w:lvl>
    <w:lvl w:ilvl="4" w:tplc="EBB41646" w:tentative="1">
      <w:start w:val="1"/>
      <w:numFmt w:val="bullet"/>
      <w:lvlText w:val="•"/>
      <w:lvlJc w:val="left"/>
      <w:pPr>
        <w:tabs>
          <w:tab w:val="num" w:pos="3600"/>
        </w:tabs>
        <w:ind w:left="3600" w:hanging="360"/>
      </w:pPr>
      <w:rPr>
        <w:rFonts w:ascii="Times New Roman" w:hAnsi="Times New Roman" w:hint="default"/>
      </w:rPr>
    </w:lvl>
    <w:lvl w:ilvl="5" w:tplc="C5527054" w:tentative="1">
      <w:start w:val="1"/>
      <w:numFmt w:val="bullet"/>
      <w:lvlText w:val="•"/>
      <w:lvlJc w:val="left"/>
      <w:pPr>
        <w:tabs>
          <w:tab w:val="num" w:pos="4320"/>
        </w:tabs>
        <w:ind w:left="4320" w:hanging="360"/>
      </w:pPr>
      <w:rPr>
        <w:rFonts w:ascii="Times New Roman" w:hAnsi="Times New Roman" w:hint="default"/>
      </w:rPr>
    </w:lvl>
    <w:lvl w:ilvl="6" w:tplc="A47CD886" w:tentative="1">
      <w:start w:val="1"/>
      <w:numFmt w:val="bullet"/>
      <w:lvlText w:val="•"/>
      <w:lvlJc w:val="left"/>
      <w:pPr>
        <w:tabs>
          <w:tab w:val="num" w:pos="5040"/>
        </w:tabs>
        <w:ind w:left="5040" w:hanging="360"/>
      </w:pPr>
      <w:rPr>
        <w:rFonts w:ascii="Times New Roman" w:hAnsi="Times New Roman" w:hint="default"/>
      </w:rPr>
    </w:lvl>
    <w:lvl w:ilvl="7" w:tplc="062ACEB6" w:tentative="1">
      <w:start w:val="1"/>
      <w:numFmt w:val="bullet"/>
      <w:lvlText w:val="•"/>
      <w:lvlJc w:val="left"/>
      <w:pPr>
        <w:tabs>
          <w:tab w:val="num" w:pos="5760"/>
        </w:tabs>
        <w:ind w:left="5760" w:hanging="360"/>
      </w:pPr>
      <w:rPr>
        <w:rFonts w:ascii="Times New Roman" w:hAnsi="Times New Roman" w:hint="default"/>
      </w:rPr>
    </w:lvl>
    <w:lvl w:ilvl="8" w:tplc="D47E7C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974822"/>
    <w:multiLevelType w:val="hybridMultilevel"/>
    <w:tmpl w:val="18D60D0E"/>
    <w:lvl w:ilvl="0" w:tplc="3A289988">
      <w:start w:val="1"/>
      <w:numFmt w:val="bullet"/>
      <w:lvlText w:val="•"/>
      <w:lvlJc w:val="left"/>
      <w:pPr>
        <w:tabs>
          <w:tab w:val="num" w:pos="720"/>
        </w:tabs>
        <w:ind w:left="720" w:hanging="360"/>
      </w:pPr>
      <w:rPr>
        <w:rFonts w:ascii="Times New Roman" w:hAnsi="Times New Roman" w:hint="default"/>
      </w:rPr>
    </w:lvl>
    <w:lvl w:ilvl="1" w:tplc="8542BDEE" w:tentative="1">
      <w:start w:val="1"/>
      <w:numFmt w:val="bullet"/>
      <w:lvlText w:val="•"/>
      <w:lvlJc w:val="left"/>
      <w:pPr>
        <w:tabs>
          <w:tab w:val="num" w:pos="1440"/>
        </w:tabs>
        <w:ind w:left="1440" w:hanging="360"/>
      </w:pPr>
      <w:rPr>
        <w:rFonts w:ascii="Times New Roman" w:hAnsi="Times New Roman" w:hint="default"/>
      </w:rPr>
    </w:lvl>
    <w:lvl w:ilvl="2" w:tplc="DB6EA7EC" w:tentative="1">
      <w:start w:val="1"/>
      <w:numFmt w:val="bullet"/>
      <w:lvlText w:val="•"/>
      <w:lvlJc w:val="left"/>
      <w:pPr>
        <w:tabs>
          <w:tab w:val="num" w:pos="2160"/>
        </w:tabs>
        <w:ind w:left="2160" w:hanging="360"/>
      </w:pPr>
      <w:rPr>
        <w:rFonts w:ascii="Times New Roman" w:hAnsi="Times New Roman" w:hint="default"/>
      </w:rPr>
    </w:lvl>
    <w:lvl w:ilvl="3" w:tplc="892CDEC4" w:tentative="1">
      <w:start w:val="1"/>
      <w:numFmt w:val="bullet"/>
      <w:lvlText w:val="•"/>
      <w:lvlJc w:val="left"/>
      <w:pPr>
        <w:tabs>
          <w:tab w:val="num" w:pos="2880"/>
        </w:tabs>
        <w:ind w:left="2880" w:hanging="360"/>
      </w:pPr>
      <w:rPr>
        <w:rFonts w:ascii="Times New Roman" w:hAnsi="Times New Roman" w:hint="default"/>
      </w:rPr>
    </w:lvl>
    <w:lvl w:ilvl="4" w:tplc="8D00A386" w:tentative="1">
      <w:start w:val="1"/>
      <w:numFmt w:val="bullet"/>
      <w:lvlText w:val="•"/>
      <w:lvlJc w:val="left"/>
      <w:pPr>
        <w:tabs>
          <w:tab w:val="num" w:pos="3600"/>
        </w:tabs>
        <w:ind w:left="3600" w:hanging="360"/>
      </w:pPr>
      <w:rPr>
        <w:rFonts w:ascii="Times New Roman" w:hAnsi="Times New Roman" w:hint="default"/>
      </w:rPr>
    </w:lvl>
    <w:lvl w:ilvl="5" w:tplc="F11209C2" w:tentative="1">
      <w:start w:val="1"/>
      <w:numFmt w:val="bullet"/>
      <w:lvlText w:val="•"/>
      <w:lvlJc w:val="left"/>
      <w:pPr>
        <w:tabs>
          <w:tab w:val="num" w:pos="4320"/>
        </w:tabs>
        <w:ind w:left="4320" w:hanging="360"/>
      </w:pPr>
      <w:rPr>
        <w:rFonts w:ascii="Times New Roman" w:hAnsi="Times New Roman" w:hint="default"/>
      </w:rPr>
    </w:lvl>
    <w:lvl w:ilvl="6" w:tplc="A8A07A28" w:tentative="1">
      <w:start w:val="1"/>
      <w:numFmt w:val="bullet"/>
      <w:lvlText w:val="•"/>
      <w:lvlJc w:val="left"/>
      <w:pPr>
        <w:tabs>
          <w:tab w:val="num" w:pos="5040"/>
        </w:tabs>
        <w:ind w:left="5040" w:hanging="360"/>
      </w:pPr>
      <w:rPr>
        <w:rFonts w:ascii="Times New Roman" w:hAnsi="Times New Roman" w:hint="default"/>
      </w:rPr>
    </w:lvl>
    <w:lvl w:ilvl="7" w:tplc="E54AC5A2" w:tentative="1">
      <w:start w:val="1"/>
      <w:numFmt w:val="bullet"/>
      <w:lvlText w:val="•"/>
      <w:lvlJc w:val="left"/>
      <w:pPr>
        <w:tabs>
          <w:tab w:val="num" w:pos="5760"/>
        </w:tabs>
        <w:ind w:left="5760" w:hanging="360"/>
      </w:pPr>
      <w:rPr>
        <w:rFonts w:ascii="Times New Roman" w:hAnsi="Times New Roman" w:hint="default"/>
      </w:rPr>
    </w:lvl>
    <w:lvl w:ilvl="8" w:tplc="61B6DF9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EA52AE"/>
    <w:multiLevelType w:val="hybridMultilevel"/>
    <w:tmpl w:val="6B02C9F0"/>
    <w:lvl w:ilvl="0" w:tplc="9B18922A">
      <w:start w:val="1"/>
      <w:numFmt w:val="bullet"/>
      <w:lvlText w:val="•"/>
      <w:lvlJc w:val="left"/>
      <w:pPr>
        <w:tabs>
          <w:tab w:val="num" w:pos="720"/>
        </w:tabs>
        <w:ind w:left="720" w:hanging="360"/>
      </w:pPr>
      <w:rPr>
        <w:rFonts w:ascii="Times New Roman" w:hAnsi="Times New Roman" w:hint="default"/>
      </w:rPr>
    </w:lvl>
    <w:lvl w:ilvl="1" w:tplc="C64E3F0A" w:tentative="1">
      <w:start w:val="1"/>
      <w:numFmt w:val="bullet"/>
      <w:lvlText w:val="•"/>
      <w:lvlJc w:val="left"/>
      <w:pPr>
        <w:tabs>
          <w:tab w:val="num" w:pos="1440"/>
        </w:tabs>
        <w:ind w:left="1440" w:hanging="360"/>
      </w:pPr>
      <w:rPr>
        <w:rFonts w:ascii="Times New Roman" w:hAnsi="Times New Roman" w:hint="default"/>
      </w:rPr>
    </w:lvl>
    <w:lvl w:ilvl="2" w:tplc="B20E562C" w:tentative="1">
      <w:start w:val="1"/>
      <w:numFmt w:val="bullet"/>
      <w:lvlText w:val="•"/>
      <w:lvlJc w:val="left"/>
      <w:pPr>
        <w:tabs>
          <w:tab w:val="num" w:pos="2160"/>
        </w:tabs>
        <w:ind w:left="2160" w:hanging="360"/>
      </w:pPr>
      <w:rPr>
        <w:rFonts w:ascii="Times New Roman" w:hAnsi="Times New Roman" w:hint="default"/>
      </w:rPr>
    </w:lvl>
    <w:lvl w:ilvl="3" w:tplc="5E30E182" w:tentative="1">
      <w:start w:val="1"/>
      <w:numFmt w:val="bullet"/>
      <w:lvlText w:val="•"/>
      <w:lvlJc w:val="left"/>
      <w:pPr>
        <w:tabs>
          <w:tab w:val="num" w:pos="2880"/>
        </w:tabs>
        <w:ind w:left="2880" w:hanging="360"/>
      </w:pPr>
      <w:rPr>
        <w:rFonts w:ascii="Times New Roman" w:hAnsi="Times New Roman" w:hint="default"/>
      </w:rPr>
    </w:lvl>
    <w:lvl w:ilvl="4" w:tplc="E0907106" w:tentative="1">
      <w:start w:val="1"/>
      <w:numFmt w:val="bullet"/>
      <w:lvlText w:val="•"/>
      <w:lvlJc w:val="left"/>
      <w:pPr>
        <w:tabs>
          <w:tab w:val="num" w:pos="3600"/>
        </w:tabs>
        <w:ind w:left="3600" w:hanging="360"/>
      </w:pPr>
      <w:rPr>
        <w:rFonts w:ascii="Times New Roman" w:hAnsi="Times New Roman" w:hint="default"/>
      </w:rPr>
    </w:lvl>
    <w:lvl w:ilvl="5" w:tplc="5144070C" w:tentative="1">
      <w:start w:val="1"/>
      <w:numFmt w:val="bullet"/>
      <w:lvlText w:val="•"/>
      <w:lvlJc w:val="left"/>
      <w:pPr>
        <w:tabs>
          <w:tab w:val="num" w:pos="4320"/>
        </w:tabs>
        <w:ind w:left="4320" w:hanging="360"/>
      </w:pPr>
      <w:rPr>
        <w:rFonts w:ascii="Times New Roman" w:hAnsi="Times New Roman" w:hint="default"/>
      </w:rPr>
    </w:lvl>
    <w:lvl w:ilvl="6" w:tplc="CC1006A6" w:tentative="1">
      <w:start w:val="1"/>
      <w:numFmt w:val="bullet"/>
      <w:lvlText w:val="•"/>
      <w:lvlJc w:val="left"/>
      <w:pPr>
        <w:tabs>
          <w:tab w:val="num" w:pos="5040"/>
        </w:tabs>
        <w:ind w:left="5040" w:hanging="360"/>
      </w:pPr>
      <w:rPr>
        <w:rFonts w:ascii="Times New Roman" w:hAnsi="Times New Roman" w:hint="default"/>
      </w:rPr>
    </w:lvl>
    <w:lvl w:ilvl="7" w:tplc="53126246" w:tentative="1">
      <w:start w:val="1"/>
      <w:numFmt w:val="bullet"/>
      <w:lvlText w:val="•"/>
      <w:lvlJc w:val="left"/>
      <w:pPr>
        <w:tabs>
          <w:tab w:val="num" w:pos="5760"/>
        </w:tabs>
        <w:ind w:left="5760" w:hanging="360"/>
      </w:pPr>
      <w:rPr>
        <w:rFonts w:ascii="Times New Roman" w:hAnsi="Times New Roman" w:hint="default"/>
      </w:rPr>
    </w:lvl>
    <w:lvl w:ilvl="8" w:tplc="788C164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024E28"/>
    <w:multiLevelType w:val="hybridMultilevel"/>
    <w:tmpl w:val="1FEE4822"/>
    <w:lvl w:ilvl="0" w:tplc="BC9081EE">
      <w:start w:val="1"/>
      <w:numFmt w:val="bullet"/>
      <w:lvlText w:val="•"/>
      <w:lvlJc w:val="left"/>
      <w:pPr>
        <w:tabs>
          <w:tab w:val="num" w:pos="720"/>
        </w:tabs>
        <w:ind w:left="720" w:hanging="360"/>
      </w:pPr>
      <w:rPr>
        <w:rFonts w:ascii="Arial" w:hAnsi="Arial" w:hint="default"/>
      </w:rPr>
    </w:lvl>
    <w:lvl w:ilvl="1" w:tplc="2FA894B8" w:tentative="1">
      <w:start w:val="1"/>
      <w:numFmt w:val="bullet"/>
      <w:lvlText w:val="•"/>
      <w:lvlJc w:val="left"/>
      <w:pPr>
        <w:tabs>
          <w:tab w:val="num" w:pos="1440"/>
        </w:tabs>
        <w:ind w:left="1440" w:hanging="360"/>
      </w:pPr>
      <w:rPr>
        <w:rFonts w:ascii="Arial" w:hAnsi="Arial" w:hint="default"/>
      </w:rPr>
    </w:lvl>
    <w:lvl w:ilvl="2" w:tplc="BC0E10AC" w:tentative="1">
      <w:start w:val="1"/>
      <w:numFmt w:val="bullet"/>
      <w:lvlText w:val="•"/>
      <w:lvlJc w:val="left"/>
      <w:pPr>
        <w:tabs>
          <w:tab w:val="num" w:pos="2160"/>
        </w:tabs>
        <w:ind w:left="2160" w:hanging="360"/>
      </w:pPr>
      <w:rPr>
        <w:rFonts w:ascii="Arial" w:hAnsi="Arial" w:hint="default"/>
      </w:rPr>
    </w:lvl>
    <w:lvl w:ilvl="3" w:tplc="D3BC5116" w:tentative="1">
      <w:start w:val="1"/>
      <w:numFmt w:val="bullet"/>
      <w:lvlText w:val="•"/>
      <w:lvlJc w:val="left"/>
      <w:pPr>
        <w:tabs>
          <w:tab w:val="num" w:pos="2880"/>
        </w:tabs>
        <w:ind w:left="2880" w:hanging="360"/>
      </w:pPr>
      <w:rPr>
        <w:rFonts w:ascii="Arial" w:hAnsi="Arial" w:hint="default"/>
      </w:rPr>
    </w:lvl>
    <w:lvl w:ilvl="4" w:tplc="0924E38A" w:tentative="1">
      <w:start w:val="1"/>
      <w:numFmt w:val="bullet"/>
      <w:lvlText w:val="•"/>
      <w:lvlJc w:val="left"/>
      <w:pPr>
        <w:tabs>
          <w:tab w:val="num" w:pos="3600"/>
        </w:tabs>
        <w:ind w:left="3600" w:hanging="360"/>
      </w:pPr>
      <w:rPr>
        <w:rFonts w:ascii="Arial" w:hAnsi="Arial" w:hint="default"/>
      </w:rPr>
    </w:lvl>
    <w:lvl w:ilvl="5" w:tplc="C9FEBA18" w:tentative="1">
      <w:start w:val="1"/>
      <w:numFmt w:val="bullet"/>
      <w:lvlText w:val="•"/>
      <w:lvlJc w:val="left"/>
      <w:pPr>
        <w:tabs>
          <w:tab w:val="num" w:pos="4320"/>
        </w:tabs>
        <w:ind w:left="4320" w:hanging="360"/>
      </w:pPr>
      <w:rPr>
        <w:rFonts w:ascii="Arial" w:hAnsi="Arial" w:hint="default"/>
      </w:rPr>
    </w:lvl>
    <w:lvl w:ilvl="6" w:tplc="9F1EE3D6" w:tentative="1">
      <w:start w:val="1"/>
      <w:numFmt w:val="bullet"/>
      <w:lvlText w:val="•"/>
      <w:lvlJc w:val="left"/>
      <w:pPr>
        <w:tabs>
          <w:tab w:val="num" w:pos="5040"/>
        </w:tabs>
        <w:ind w:left="5040" w:hanging="360"/>
      </w:pPr>
      <w:rPr>
        <w:rFonts w:ascii="Arial" w:hAnsi="Arial" w:hint="default"/>
      </w:rPr>
    </w:lvl>
    <w:lvl w:ilvl="7" w:tplc="43347C32" w:tentative="1">
      <w:start w:val="1"/>
      <w:numFmt w:val="bullet"/>
      <w:lvlText w:val="•"/>
      <w:lvlJc w:val="left"/>
      <w:pPr>
        <w:tabs>
          <w:tab w:val="num" w:pos="5760"/>
        </w:tabs>
        <w:ind w:left="5760" w:hanging="360"/>
      </w:pPr>
      <w:rPr>
        <w:rFonts w:ascii="Arial" w:hAnsi="Arial" w:hint="default"/>
      </w:rPr>
    </w:lvl>
    <w:lvl w:ilvl="8" w:tplc="28A811AA" w:tentative="1">
      <w:start w:val="1"/>
      <w:numFmt w:val="bullet"/>
      <w:lvlText w:val="•"/>
      <w:lvlJc w:val="left"/>
      <w:pPr>
        <w:tabs>
          <w:tab w:val="num" w:pos="6480"/>
        </w:tabs>
        <w:ind w:left="6480" w:hanging="360"/>
      </w:pPr>
      <w:rPr>
        <w:rFonts w:ascii="Arial" w:hAnsi="Arial" w:hint="default"/>
      </w:rPr>
    </w:lvl>
  </w:abstractNum>
  <w:abstractNum w:abstractNumId="8">
    <w:nsid w:val="22DB5CA2"/>
    <w:multiLevelType w:val="hybridMultilevel"/>
    <w:tmpl w:val="D832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B2E46"/>
    <w:multiLevelType w:val="multilevel"/>
    <w:tmpl w:val="EF8C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C1249"/>
    <w:multiLevelType w:val="multilevel"/>
    <w:tmpl w:val="54EA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4B3F77"/>
    <w:multiLevelType w:val="hybridMultilevel"/>
    <w:tmpl w:val="1BAE2C66"/>
    <w:lvl w:ilvl="0" w:tplc="A894E35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6651232"/>
    <w:multiLevelType w:val="hybridMultilevel"/>
    <w:tmpl w:val="9A705E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3E89515C"/>
    <w:multiLevelType w:val="multilevel"/>
    <w:tmpl w:val="D8F4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B513A"/>
    <w:multiLevelType w:val="hybridMultilevel"/>
    <w:tmpl w:val="D8027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130905"/>
    <w:multiLevelType w:val="hybridMultilevel"/>
    <w:tmpl w:val="EC729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1817E1D"/>
    <w:multiLevelType w:val="hybridMultilevel"/>
    <w:tmpl w:val="C6CA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B2384A"/>
    <w:multiLevelType w:val="hybridMultilevel"/>
    <w:tmpl w:val="FF04D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45B48E9"/>
    <w:multiLevelType w:val="hybridMultilevel"/>
    <w:tmpl w:val="AADA183C"/>
    <w:lvl w:ilvl="0" w:tplc="394C6F38">
      <w:start w:val="1"/>
      <w:numFmt w:val="bullet"/>
      <w:lvlText w:val="•"/>
      <w:lvlJc w:val="left"/>
      <w:pPr>
        <w:tabs>
          <w:tab w:val="num" w:pos="720"/>
        </w:tabs>
        <w:ind w:left="720" w:hanging="360"/>
      </w:pPr>
      <w:rPr>
        <w:rFonts w:ascii="Times New Roman" w:hAnsi="Times New Roman" w:hint="default"/>
      </w:rPr>
    </w:lvl>
    <w:lvl w:ilvl="1" w:tplc="52C81C90" w:tentative="1">
      <w:start w:val="1"/>
      <w:numFmt w:val="bullet"/>
      <w:lvlText w:val="•"/>
      <w:lvlJc w:val="left"/>
      <w:pPr>
        <w:tabs>
          <w:tab w:val="num" w:pos="1440"/>
        </w:tabs>
        <w:ind w:left="1440" w:hanging="360"/>
      </w:pPr>
      <w:rPr>
        <w:rFonts w:ascii="Times New Roman" w:hAnsi="Times New Roman" w:hint="default"/>
      </w:rPr>
    </w:lvl>
    <w:lvl w:ilvl="2" w:tplc="2064E064" w:tentative="1">
      <w:start w:val="1"/>
      <w:numFmt w:val="bullet"/>
      <w:lvlText w:val="•"/>
      <w:lvlJc w:val="left"/>
      <w:pPr>
        <w:tabs>
          <w:tab w:val="num" w:pos="2160"/>
        </w:tabs>
        <w:ind w:left="2160" w:hanging="360"/>
      </w:pPr>
      <w:rPr>
        <w:rFonts w:ascii="Times New Roman" w:hAnsi="Times New Roman" w:hint="default"/>
      </w:rPr>
    </w:lvl>
    <w:lvl w:ilvl="3" w:tplc="D78A5BA4" w:tentative="1">
      <w:start w:val="1"/>
      <w:numFmt w:val="bullet"/>
      <w:lvlText w:val="•"/>
      <w:lvlJc w:val="left"/>
      <w:pPr>
        <w:tabs>
          <w:tab w:val="num" w:pos="2880"/>
        </w:tabs>
        <w:ind w:left="2880" w:hanging="360"/>
      </w:pPr>
      <w:rPr>
        <w:rFonts w:ascii="Times New Roman" w:hAnsi="Times New Roman" w:hint="default"/>
      </w:rPr>
    </w:lvl>
    <w:lvl w:ilvl="4" w:tplc="FF6C885E" w:tentative="1">
      <w:start w:val="1"/>
      <w:numFmt w:val="bullet"/>
      <w:lvlText w:val="•"/>
      <w:lvlJc w:val="left"/>
      <w:pPr>
        <w:tabs>
          <w:tab w:val="num" w:pos="3600"/>
        </w:tabs>
        <w:ind w:left="3600" w:hanging="360"/>
      </w:pPr>
      <w:rPr>
        <w:rFonts w:ascii="Times New Roman" w:hAnsi="Times New Roman" w:hint="default"/>
      </w:rPr>
    </w:lvl>
    <w:lvl w:ilvl="5" w:tplc="02A6EC4A" w:tentative="1">
      <w:start w:val="1"/>
      <w:numFmt w:val="bullet"/>
      <w:lvlText w:val="•"/>
      <w:lvlJc w:val="left"/>
      <w:pPr>
        <w:tabs>
          <w:tab w:val="num" w:pos="4320"/>
        </w:tabs>
        <w:ind w:left="4320" w:hanging="360"/>
      </w:pPr>
      <w:rPr>
        <w:rFonts w:ascii="Times New Roman" w:hAnsi="Times New Roman" w:hint="default"/>
      </w:rPr>
    </w:lvl>
    <w:lvl w:ilvl="6" w:tplc="8574519E" w:tentative="1">
      <w:start w:val="1"/>
      <w:numFmt w:val="bullet"/>
      <w:lvlText w:val="•"/>
      <w:lvlJc w:val="left"/>
      <w:pPr>
        <w:tabs>
          <w:tab w:val="num" w:pos="5040"/>
        </w:tabs>
        <w:ind w:left="5040" w:hanging="360"/>
      </w:pPr>
      <w:rPr>
        <w:rFonts w:ascii="Times New Roman" w:hAnsi="Times New Roman" w:hint="default"/>
      </w:rPr>
    </w:lvl>
    <w:lvl w:ilvl="7" w:tplc="771292B2" w:tentative="1">
      <w:start w:val="1"/>
      <w:numFmt w:val="bullet"/>
      <w:lvlText w:val="•"/>
      <w:lvlJc w:val="left"/>
      <w:pPr>
        <w:tabs>
          <w:tab w:val="num" w:pos="5760"/>
        </w:tabs>
        <w:ind w:left="5760" w:hanging="360"/>
      </w:pPr>
      <w:rPr>
        <w:rFonts w:ascii="Times New Roman" w:hAnsi="Times New Roman" w:hint="default"/>
      </w:rPr>
    </w:lvl>
    <w:lvl w:ilvl="8" w:tplc="5FE41D7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78651B1"/>
    <w:multiLevelType w:val="hybridMultilevel"/>
    <w:tmpl w:val="6A026450"/>
    <w:lvl w:ilvl="0" w:tplc="D332DAD0">
      <w:start w:val="1"/>
      <w:numFmt w:val="bullet"/>
      <w:lvlText w:val="•"/>
      <w:lvlJc w:val="left"/>
      <w:pPr>
        <w:tabs>
          <w:tab w:val="num" w:pos="720"/>
        </w:tabs>
        <w:ind w:left="720" w:hanging="360"/>
      </w:pPr>
      <w:rPr>
        <w:rFonts w:ascii="Times New Roman" w:hAnsi="Times New Roman" w:hint="default"/>
      </w:rPr>
    </w:lvl>
    <w:lvl w:ilvl="1" w:tplc="FBC6747A" w:tentative="1">
      <w:start w:val="1"/>
      <w:numFmt w:val="bullet"/>
      <w:lvlText w:val="•"/>
      <w:lvlJc w:val="left"/>
      <w:pPr>
        <w:tabs>
          <w:tab w:val="num" w:pos="1440"/>
        </w:tabs>
        <w:ind w:left="1440" w:hanging="360"/>
      </w:pPr>
      <w:rPr>
        <w:rFonts w:ascii="Times New Roman" w:hAnsi="Times New Roman" w:hint="default"/>
      </w:rPr>
    </w:lvl>
    <w:lvl w:ilvl="2" w:tplc="C9BAA392" w:tentative="1">
      <w:start w:val="1"/>
      <w:numFmt w:val="bullet"/>
      <w:lvlText w:val="•"/>
      <w:lvlJc w:val="left"/>
      <w:pPr>
        <w:tabs>
          <w:tab w:val="num" w:pos="2160"/>
        </w:tabs>
        <w:ind w:left="2160" w:hanging="360"/>
      </w:pPr>
      <w:rPr>
        <w:rFonts w:ascii="Times New Roman" w:hAnsi="Times New Roman" w:hint="default"/>
      </w:rPr>
    </w:lvl>
    <w:lvl w:ilvl="3" w:tplc="8B92E216" w:tentative="1">
      <w:start w:val="1"/>
      <w:numFmt w:val="bullet"/>
      <w:lvlText w:val="•"/>
      <w:lvlJc w:val="left"/>
      <w:pPr>
        <w:tabs>
          <w:tab w:val="num" w:pos="2880"/>
        </w:tabs>
        <w:ind w:left="2880" w:hanging="360"/>
      </w:pPr>
      <w:rPr>
        <w:rFonts w:ascii="Times New Roman" w:hAnsi="Times New Roman" w:hint="default"/>
      </w:rPr>
    </w:lvl>
    <w:lvl w:ilvl="4" w:tplc="E160DE6E" w:tentative="1">
      <w:start w:val="1"/>
      <w:numFmt w:val="bullet"/>
      <w:lvlText w:val="•"/>
      <w:lvlJc w:val="left"/>
      <w:pPr>
        <w:tabs>
          <w:tab w:val="num" w:pos="3600"/>
        </w:tabs>
        <w:ind w:left="3600" w:hanging="360"/>
      </w:pPr>
      <w:rPr>
        <w:rFonts w:ascii="Times New Roman" w:hAnsi="Times New Roman" w:hint="default"/>
      </w:rPr>
    </w:lvl>
    <w:lvl w:ilvl="5" w:tplc="D7F2F510" w:tentative="1">
      <w:start w:val="1"/>
      <w:numFmt w:val="bullet"/>
      <w:lvlText w:val="•"/>
      <w:lvlJc w:val="left"/>
      <w:pPr>
        <w:tabs>
          <w:tab w:val="num" w:pos="4320"/>
        </w:tabs>
        <w:ind w:left="4320" w:hanging="360"/>
      </w:pPr>
      <w:rPr>
        <w:rFonts w:ascii="Times New Roman" w:hAnsi="Times New Roman" w:hint="default"/>
      </w:rPr>
    </w:lvl>
    <w:lvl w:ilvl="6" w:tplc="2D882802" w:tentative="1">
      <w:start w:val="1"/>
      <w:numFmt w:val="bullet"/>
      <w:lvlText w:val="•"/>
      <w:lvlJc w:val="left"/>
      <w:pPr>
        <w:tabs>
          <w:tab w:val="num" w:pos="5040"/>
        </w:tabs>
        <w:ind w:left="5040" w:hanging="360"/>
      </w:pPr>
      <w:rPr>
        <w:rFonts w:ascii="Times New Roman" w:hAnsi="Times New Roman" w:hint="default"/>
      </w:rPr>
    </w:lvl>
    <w:lvl w:ilvl="7" w:tplc="41B4FEF0" w:tentative="1">
      <w:start w:val="1"/>
      <w:numFmt w:val="bullet"/>
      <w:lvlText w:val="•"/>
      <w:lvlJc w:val="left"/>
      <w:pPr>
        <w:tabs>
          <w:tab w:val="num" w:pos="5760"/>
        </w:tabs>
        <w:ind w:left="5760" w:hanging="360"/>
      </w:pPr>
      <w:rPr>
        <w:rFonts w:ascii="Times New Roman" w:hAnsi="Times New Roman" w:hint="default"/>
      </w:rPr>
    </w:lvl>
    <w:lvl w:ilvl="8" w:tplc="E36EB61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A3415E"/>
    <w:multiLevelType w:val="hybridMultilevel"/>
    <w:tmpl w:val="E71482FE"/>
    <w:lvl w:ilvl="0" w:tplc="AEC8C314">
      <w:start w:val="1"/>
      <w:numFmt w:val="bullet"/>
      <w:lvlText w:val="•"/>
      <w:lvlJc w:val="left"/>
      <w:pPr>
        <w:tabs>
          <w:tab w:val="num" w:pos="720"/>
        </w:tabs>
        <w:ind w:left="720" w:hanging="360"/>
      </w:pPr>
      <w:rPr>
        <w:rFonts w:ascii="Arial" w:hAnsi="Arial" w:hint="default"/>
      </w:rPr>
    </w:lvl>
    <w:lvl w:ilvl="1" w:tplc="857C6E5E" w:tentative="1">
      <w:start w:val="1"/>
      <w:numFmt w:val="bullet"/>
      <w:lvlText w:val="•"/>
      <w:lvlJc w:val="left"/>
      <w:pPr>
        <w:tabs>
          <w:tab w:val="num" w:pos="1440"/>
        </w:tabs>
        <w:ind w:left="1440" w:hanging="360"/>
      </w:pPr>
      <w:rPr>
        <w:rFonts w:ascii="Arial" w:hAnsi="Arial" w:hint="default"/>
      </w:rPr>
    </w:lvl>
    <w:lvl w:ilvl="2" w:tplc="87E6E290" w:tentative="1">
      <w:start w:val="1"/>
      <w:numFmt w:val="bullet"/>
      <w:lvlText w:val="•"/>
      <w:lvlJc w:val="left"/>
      <w:pPr>
        <w:tabs>
          <w:tab w:val="num" w:pos="2160"/>
        </w:tabs>
        <w:ind w:left="2160" w:hanging="360"/>
      </w:pPr>
      <w:rPr>
        <w:rFonts w:ascii="Arial" w:hAnsi="Arial" w:hint="default"/>
      </w:rPr>
    </w:lvl>
    <w:lvl w:ilvl="3" w:tplc="517EAEB2" w:tentative="1">
      <w:start w:val="1"/>
      <w:numFmt w:val="bullet"/>
      <w:lvlText w:val="•"/>
      <w:lvlJc w:val="left"/>
      <w:pPr>
        <w:tabs>
          <w:tab w:val="num" w:pos="2880"/>
        </w:tabs>
        <w:ind w:left="2880" w:hanging="360"/>
      </w:pPr>
      <w:rPr>
        <w:rFonts w:ascii="Arial" w:hAnsi="Arial" w:hint="default"/>
      </w:rPr>
    </w:lvl>
    <w:lvl w:ilvl="4" w:tplc="6B4A65CA" w:tentative="1">
      <w:start w:val="1"/>
      <w:numFmt w:val="bullet"/>
      <w:lvlText w:val="•"/>
      <w:lvlJc w:val="left"/>
      <w:pPr>
        <w:tabs>
          <w:tab w:val="num" w:pos="3600"/>
        </w:tabs>
        <w:ind w:left="3600" w:hanging="360"/>
      </w:pPr>
      <w:rPr>
        <w:rFonts w:ascii="Arial" w:hAnsi="Arial" w:hint="default"/>
      </w:rPr>
    </w:lvl>
    <w:lvl w:ilvl="5" w:tplc="52C267EC" w:tentative="1">
      <w:start w:val="1"/>
      <w:numFmt w:val="bullet"/>
      <w:lvlText w:val="•"/>
      <w:lvlJc w:val="left"/>
      <w:pPr>
        <w:tabs>
          <w:tab w:val="num" w:pos="4320"/>
        </w:tabs>
        <w:ind w:left="4320" w:hanging="360"/>
      </w:pPr>
      <w:rPr>
        <w:rFonts w:ascii="Arial" w:hAnsi="Arial" w:hint="default"/>
      </w:rPr>
    </w:lvl>
    <w:lvl w:ilvl="6" w:tplc="320081C8" w:tentative="1">
      <w:start w:val="1"/>
      <w:numFmt w:val="bullet"/>
      <w:lvlText w:val="•"/>
      <w:lvlJc w:val="left"/>
      <w:pPr>
        <w:tabs>
          <w:tab w:val="num" w:pos="5040"/>
        </w:tabs>
        <w:ind w:left="5040" w:hanging="360"/>
      </w:pPr>
      <w:rPr>
        <w:rFonts w:ascii="Arial" w:hAnsi="Arial" w:hint="default"/>
      </w:rPr>
    </w:lvl>
    <w:lvl w:ilvl="7" w:tplc="4072E4A2" w:tentative="1">
      <w:start w:val="1"/>
      <w:numFmt w:val="bullet"/>
      <w:lvlText w:val="•"/>
      <w:lvlJc w:val="left"/>
      <w:pPr>
        <w:tabs>
          <w:tab w:val="num" w:pos="5760"/>
        </w:tabs>
        <w:ind w:left="5760" w:hanging="360"/>
      </w:pPr>
      <w:rPr>
        <w:rFonts w:ascii="Arial" w:hAnsi="Arial" w:hint="default"/>
      </w:rPr>
    </w:lvl>
    <w:lvl w:ilvl="8" w:tplc="CD46AA28" w:tentative="1">
      <w:start w:val="1"/>
      <w:numFmt w:val="bullet"/>
      <w:lvlText w:val="•"/>
      <w:lvlJc w:val="left"/>
      <w:pPr>
        <w:tabs>
          <w:tab w:val="num" w:pos="6480"/>
        </w:tabs>
        <w:ind w:left="6480" w:hanging="360"/>
      </w:pPr>
      <w:rPr>
        <w:rFonts w:ascii="Arial" w:hAnsi="Arial" w:hint="default"/>
      </w:rPr>
    </w:lvl>
  </w:abstractNum>
  <w:abstractNum w:abstractNumId="21">
    <w:nsid w:val="78EF4157"/>
    <w:multiLevelType w:val="hybridMultilevel"/>
    <w:tmpl w:val="ECAC3B84"/>
    <w:lvl w:ilvl="0" w:tplc="8B54A024">
      <w:start w:val="1"/>
      <w:numFmt w:val="bullet"/>
      <w:lvlText w:val="•"/>
      <w:lvlJc w:val="left"/>
      <w:pPr>
        <w:tabs>
          <w:tab w:val="num" w:pos="720"/>
        </w:tabs>
        <w:ind w:left="720" w:hanging="360"/>
      </w:pPr>
      <w:rPr>
        <w:rFonts w:ascii="Times New Roman" w:hAnsi="Times New Roman" w:hint="default"/>
      </w:rPr>
    </w:lvl>
    <w:lvl w:ilvl="1" w:tplc="2CAE9CDC" w:tentative="1">
      <w:start w:val="1"/>
      <w:numFmt w:val="bullet"/>
      <w:lvlText w:val="•"/>
      <w:lvlJc w:val="left"/>
      <w:pPr>
        <w:tabs>
          <w:tab w:val="num" w:pos="1440"/>
        </w:tabs>
        <w:ind w:left="1440" w:hanging="360"/>
      </w:pPr>
      <w:rPr>
        <w:rFonts w:ascii="Times New Roman" w:hAnsi="Times New Roman" w:hint="default"/>
      </w:rPr>
    </w:lvl>
    <w:lvl w:ilvl="2" w:tplc="30FA4572" w:tentative="1">
      <w:start w:val="1"/>
      <w:numFmt w:val="bullet"/>
      <w:lvlText w:val="•"/>
      <w:lvlJc w:val="left"/>
      <w:pPr>
        <w:tabs>
          <w:tab w:val="num" w:pos="2160"/>
        </w:tabs>
        <w:ind w:left="2160" w:hanging="360"/>
      </w:pPr>
      <w:rPr>
        <w:rFonts w:ascii="Times New Roman" w:hAnsi="Times New Roman" w:hint="default"/>
      </w:rPr>
    </w:lvl>
    <w:lvl w:ilvl="3" w:tplc="9F82E6DC" w:tentative="1">
      <w:start w:val="1"/>
      <w:numFmt w:val="bullet"/>
      <w:lvlText w:val="•"/>
      <w:lvlJc w:val="left"/>
      <w:pPr>
        <w:tabs>
          <w:tab w:val="num" w:pos="2880"/>
        </w:tabs>
        <w:ind w:left="2880" w:hanging="360"/>
      </w:pPr>
      <w:rPr>
        <w:rFonts w:ascii="Times New Roman" w:hAnsi="Times New Roman" w:hint="default"/>
      </w:rPr>
    </w:lvl>
    <w:lvl w:ilvl="4" w:tplc="4BFA44C6" w:tentative="1">
      <w:start w:val="1"/>
      <w:numFmt w:val="bullet"/>
      <w:lvlText w:val="•"/>
      <w:lvlJc w:val="left"/>
      <w:pPr>
        <w:tabs>
          <w:tab w:val="num" w:pos="3600"/>
        </w:tabs>
        <w:ind w:left="3600" w:hanging="360"/>
      </w:pPr>
      <w:rPr>
        <w:rFonts w:ascii="Times New Roman" w:hAnsi="Times New Roman" w:hint="default"/>
      </w:rPr>
    </w:lvl>
    <w:lvl w:ilvl="5" w:tplc="B69AE580" w:tentative="1">
      <w:start w:val="1"/>
      <w:numFmt w:val="bullet"/>
      <w:lvlText w:val="•"/>
      <w:lvlJc w:val="left"/>
      <w:pPr>
        <w:tabs>
          <w:tab w:val="num" w:pos="4320"/>
        </w:tabs>
        <w:ind w:left="4320" w:hanging="360"/>
      </w:pPr>
      <w:rPr>
        <w:rFonts w:ascii="Times New Roman" w:hAnsi="Times New Roman" w:hint="default"/>
      </w:rPr>
    </w:lvl>
    <w:lvl w:ilvl="6" w:tplc="F4D0872C" w:tentative="1">
      <w:start w:val="1"/>
      <w:numFmt w:val="bullet"/>
      <w:lvlText w:val="•"/>
      <w:lvlJc w:val="left"/>
      <w:pPr>
        <w:tabs>
          <w:tab w:val="num" w:pos="5040"/>
        </w:tabs>
        <w:ind w:left="5040" w:hanging="360"/>
      </w:pPr>
      <w:rPr>
        <w:rFonts w:ascii="Times New Roman" w:hAnsi="Times New Roman" w:hint="default"/>
      </w:rPr>
    </w:lvl>
    <w:lvl w:ilvl="7" w:tplc="1BCCAD4E" w:tentative="1">
      <w:start w:val="1"/>
      <w:numFmt w:val="bullet"/>
      <w:lvlText w:val="•"/>
      <w:lvlJc w:val="left"/>
      <w:pPr>
        <w:tabs>
          <w:tab w:val="num" w:pos="5760"/>
        </w:tabs>
        <w:ind w:left="5760" w:hanging="360"/>
      </w:pPr>
      <w:rPr>
        <w:rFonts w:ascii="Times New Roman" w:hAnsi="Times New Roman" w:hint="default"/>
      </w:rPr>
    </w:lvl>
    <w:lvl w:ilvl="8" w:tplc="26607E9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BF24472"/>
    <w:multiLevelType w:val="hybridMultilevel"/>
    <w:tmpl w:val="1C86A8B2"/>
    <w:lvl w:ilvl="0" w:tplc="2B363212">
      <w:start w:val="1"/>
      <w:numFmt w:val="bullet"/>
      <w:lvlText w:val="•"/>
      <w:lvlJc w:val="left"/>
      <w:pPr>
        <w:tabs>
          <w:tab w:val="num" w:pos="720"/>
        </w:tabs>
        <w:ind w:left="720" w:hanging="360"/>
      </w:pPr>
      <w:rPr>
        <w:rFonts w:ascii="Calibri" w:hAnsi="Calibri" w:hint="default"/>
      </w:rPr>
    </w:lvl>
    <w:lvl w:ilvl="1" w:tplc="3E2A4870" w:tentative="1">
      <w:start w:val="1"/>
      <w:numFmt w:val="bullet"/>
      <w:lvlText w:val="•"/>
      <w:lvlJc w:val="left"/>
      <w:pPr>
        <w:tabs>
          <w:tab w:val="num" w:pos="1440"/>
        </w:tabs>
        <w:ind w:left="1440" w:hanging="360"/>
      </w:pPr>
      <w:rPr>
        <w:rFonts w:ascii="Calibri" w:hAnsi="Calibri" w:hint="default"/>
      </w:rPr>
    </w:lvl>
    <w:lvl w:ilvl="2" w:tplc="570A7FA4" w:tentative="1">
      <w:start w:val="1"/>
      <w:numFmt w:val="bullet"/>
      <w:lvlText w:val="•"/>
      <w:lvlJc w:val="left"/>
      <w:pPr>
        <w:tabs>
          <w:tab w:val="num" w:pos="2160"/>
        </w:tabs>
        <w:ind w:left="2160" w:hanging="360"/>
      </w:pPr>
      <w:rPr>
        <w:rFonts w:ascii="Calibri" w:hAnsi="Calibri" w:hint="default"/>
      </w:rPr>
    </w:lvl>
    <w:lvl w:ilvl="3" w:tplc="17B0FC1E" w:tentative="1">
      <w:start w:val="1"/>
      <w:numFmt w:val="bullet"/>
      <w:lvlText w:val="•"/>
      <w:lvlJc w:val="left"/>
      <w:pPr>
        <w:tabs>
          <w:tab w:val="num" w:pos="2880"/>
        </w:tabs>
        <w:ind w:left="2880" w:hanging="360"/>
      </w:pPr>
      <w:rPr>
        <w:rFonts w:ascii="Calibri" w:hAnsi="Calibri" w:hint="default"/>
      </w:rPr>
    </w:lvl>
    <w:lvl w:ilvl="4" w:tplc="A19C6866" w:tentative="1">
      <w:start w:val="1"/>
      <w:numFmt w:val="bullet"/>
      <w:lvlText w:val="•"/>
      <w:lvlJc w:val="left"/>
      <w:pPr>
        <w:tabs>
          <w:tab w:val="num" w:pos="3600"/>
        </w:tabs>
        <w:ind w:left="3600" w:hanging="360"/>
      </w:pPr>
      <w:rPr>
        <w:rFonts w:ascii="Calibri" w:hAnsi="Calibri" w:hint="default"/>
      </w:rPr>
    </w:lvl>
    <w:lvl w:ilvl="5" w:tplc="AAFC12CA" w:tentative="1">
      <w:start w:val="1"/>
      <w:numFmt w:val="bullet"/>
      <w:lvlText w:val="•"/>
      <w:lvlJc w:val="left"/>
      <w:pPr>
        <w:tabs>
          <w:tab w:val="num" w:pos="4320"/>
        </w:tabs>
        <w:ind w:left="4320" w:hanging="360"/>
      </w:pPr>
      <w:rPr>
        <w:rFonts w:ascii="Calibri" w:hAnsi="Calibri" w:hint="default"/>
      </w:rPr>
    </w:lvl>
    <w:lvl w:ilvl="6" w:tplc="196240C6" w:tentative="1">
      <w:start w:val="1"/>
      <w:numFmt w:val="bullet"/>
      <w:lvlText w:val="•"/>
      <w:lvlJc w:val="left"/>
      <w:pPr>
        <w:tabs>
          <w:tab w:val="num" w:pos="5040"/>
        </w:tabs>
        <w:ind w:left="5040" w:hanging="360"/>
      </w:pPr>
      <w:rPr>
        <w:rFonts w:ascii="Calibri" w:hAnsi="Calibri" w:hint="default"/>
      </w:rPr>
    </w:lvl>
    <w:lvl w:ilvl="7" w:tplc="72B27A82" w:tentative="1">
      <w:start w:val="1"/>
      <w:numFmt w:val="bullet"/>
      <w:lvlText w:val="•"/>
      <w:lvlJc w:val="left"/>
      <w:pPr>
        <w:tabs>
          <w:tab w:val="num" w:pos="5760"/>
        </w:tabs>
        <w:ind w:left="5760" w:hanging="360"/>
      </w:pPr>
      <w:rPr>
        <w:rFonts w:ascii="Calibri" w:hAnsi="Calibri" w:hint="default"/>
      </w:rPr>
    </w:lvl>
    <w:lvl w:ilvl="8" w:tplc="2E12E76A" w:tentative="1">
      <w:start w:val="1"/>
      <w:numFmt w:val="bullet"/>
      <w:lvlText w:val="•"/>
      <w:lvlJc w:val="left"/>
      <w:pPr>
        <w:tabs>
          <w:tab w:val="num" w:pos="6480"/>
        </w:tabs>
        <w:ind w:left="6480" w:hanging="360"/>
      </w:pPr>
      <w:rPr>
        <w:rFonts w:ascii="Calibri" w:hAnsi="Calibri" w:hint="default"/>
      </w:rPr>
    </w:lvl>
  </w:abstractNum>
  <w:abstractNum w:abstractNumId="23">
    <w:nsid w:val="7BF526D4"/>
    <w:multiLevelType w:val="multilevel"/>
    <w:tmpl w:val="9CFC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862215"/>
    <w:multiLevelType w:val="hybridMultilevel"/>
    <w:tmpl w:val="8E0AA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9F5E2E"/>
    <w:multiLevelType w:val="hybridMultilevel"/>
    <w:tmpl w:val="AB961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FC32C20"/>
    <w:multiLevelType w:val="multilevel"/>
    <w:tmpl w:val="E364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21"/>
  </w:num>
  <w:num w:numId="4">
    <w:abstractNumId w:val="18"/>
  </w:num>
  <w:num w:numId="5">
    <w:abstractNumId w:val="4"/>
  </w:num>
  <w:num w:numId="6">
    <w:abstractNumId w:val="20"/>
  </w:num>
  <w:num w:numId="7">
    <w:abstractNumId w:val="7"/>
  </w:num>
  <w:num w:numId="8">
    <w:abstractNumId w:val="14"/>
  </w:num>
  <w:num w:numId="9">
    <w:abstractNumId w:val="3"/>
  </w:num>
  <w:num w:numId="10">
    <w:abstractNumId w:val="15"/>
  </w:num>
  <w:num w:numId="11">
    <w:abstractNumId w:val="25"/>
  </w:num>
  <w:num w:numId="12">
    <w:abstractNumId w:val="26"/>
  </w:num>
  <w:num w:numId="13">
    <w:abstractNumId w:val="1"/>
  </w:num>
  <w:num w:numId="14">
    <w:abstractNumId w:val="23"/>
  </w:num>
  <w:num w:numId="15">
    <w:abstractNumId w:val="10"/>
  </w:num>
  <w:num w:numId="16">
    <w:abstractNumId w:val="13"/>
  </w:num>
  <w:num w:numId="17">
    <w:abstractNumId w:val="9"/>
  </w:num>
  <w:num w:numId="18">
    <w:abstractNumId w:val="0"/>
  </w:num>
  <w:num w:numId="19">
    <w:abstractNumId w:val="24"/>
  </w:num>
  <w:num w:numId="20">
    <w:abstractNumId w:val="22"/>
  </w:num>
  <w:num w:numId="21">
    <w:abstractNumId w:val="6"/>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5"/>
  </w:num>
  <w:num w:numId="26">
    <w:abstractNumId w:val="8"/>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0A"/>
    <w:rsid w:val="00007A7C"/>
    <w:rsid w:val="00061573"/>
    <w:rsid w:val="000661BA"/>
    <w:rsid w:val="00075DC5"/>
    <w:rsid w:val="00084B49"/>
    <w:rsid w:val="000E072B"/>
    <w:rsid w:val="000E1AA6"/>
    <w:rsid w:val="000F190F"/>
    <w:rsid w:val="00116929"/>
    <w:rsid w:val="00125406"/>
    <w:rsid w:val="001374C8"/>
    <w:rsid w:val="001519A1"/>
    <w:rsid w:val="00153CFD"/>
    <w:rsid w:val="0016718D"/>
    <w:rsid w:val="00182AAF"/>
    <w:rsid w:val="00185C4D"/>
    <w:rsid w:val="001C1730"/>
    <w:rsid w:val="001C28E2"/>
    <w:rsid w:val="001F5702"/>
    <w:rsid w:val="00200833"/>
    <w:rsid w:val="00237A07"/>
    <w:rsid w:val="002402B2"/>
    <w:rsid w:val="002812D4"/>
    <w:rsid w:val="00285F87"/>
    <w:rsid w:val="002C7153"/>
    <w:rsid w:val="002D1090"/>
    <w:rsid w:val="002D2A96"/>
    <w:rsid w:val="003077C7"/>
    <w:rsid w:val="00312438"/>
    <w:rsid w:val="00354FE5"/>
    <w:rsid w:val="003769E1"/>
    <w:rsid w:val="003863EC"/>
    <w:rsid w:val="003B0A11"/>
    <w:rsid w:val="003C55BE"/>
    <w:rsid w:val="0040550A"/>
    <w:rsid w:val="004342FA"/>
    <w:rsid w:val="0044517A"/>
    <w:rsid w:val="00483478"/>
    <w:rsid w:val="004A076C"/>
    <w:rsid w:val="004A6406"/>
    <w:rsid w:val="004C2BB8"/>
    <w:rsid w:val="004C2E42"/>
    <w:rsid w:val="004D0B06"/>
    <w:rsid w:val="00525421"/>
    <w:rsid w:val="00536646"/>
    <w:rsid w:val="00554D23"/>
    <w:rsid w:val="00563F2D"/>
    <w:rsid w:val="00576A83"/>
    <w:rsid w:val="005B69A3"/>
    <w:rsid w:val="005C13AF"/>
    <w:rsid w:val="005C170F"/>
    <w:rsid w:val="00604745"/>
    <w:rsid w:val="006A363C"/>
    <w:rsid w:val="007668FF"/>
    <w:rsid w:val="0077212A"/>
    <w:rsid w:val="00772F2D"/>
    <w:rsid w:val="007B06E6"/>
    <w:rsid w:val="007B487D"/>
    <w:rsid w:val="007E7F00"/>
    <w:rsid w:val="00832486"/>
    <w:rsid w:val="00847B9D"/>
    <w:rsid w:val="00860DC9"/>
    <w:rsid w:val="00876FE9"/>
    <w:rsid w:val="00893F92"/>
    <w:rsid w:val="008B1136"/>
    <w:rsid w:val="008C64E5"/>
    <w:rsid w:val="008E5C8C"/>
    <w:rsid w:val="008F225C"/>
    <w:rsid w:val="00933A09"/>
    <w:rsid w:val="00975165"/>
    <w:rsid w:val="009850E4"/>
    <w:rsid w:val="009A2662"/>
    <w:rsid w:val="009D39D0"/>
    <w:rsid w:val="009F4810"/>
    <w:rsid w:val="00A06544"/>
    <w:rsid w:val="00A12B86"/>
    <w:rsid w:val="00A24920"/>
    <w:rsid w:val="00A37BD4"/>
    <w:rsid w:val="00A43DEC"/>
    <w:rsid w:val="00A4550F"/>
    <w:rsid w:val="00A45EDB"/>
    <w:rsid w:val="00A536F1"/>
    <w:rsid w:val="00A553BE"/>
    <w:rsid w:val="00A703AD"/>
    <w:rsid w:val="00AD293C"/>
    <w:rsid w:val="00AE3A44"/>
    <w:rsid w:val="00B00BBF"/>
    <w:rsid w:val="00B00E7E"/>
    <w:rsid w:val="00B1795C"/>
    <w:rsid w:val="00B40BD9"/>
    <w:rsid w:val="00B458A7"/>
    <w:rsid w:val="00B63A1A"/>
    <w:rsid w:val="00B6581A"/>
    <w:rsid w:val="00B966BA"/>
    <w:rsid w:val="00BE20E2"/>
    <w:rsid w:val="00C423A4"/>
    <w:rsid w:val="00C65215"/>
    <w:rsid w:val="00CA3CFF"/>
    <w:rsid w:val="00CD1A82"/>
    <w:rsid w:val="00CD50D2"/>
    <w:rsid w:val="00CD7637"/>
    <w:rsid w:val="00D1494B"/>
    <w:rsid w:val="00D22A2A"/>
    <w:rsid w:val="00D24A5D"/>
    <w:rsid w:val="00D26A6B"/>
    <w:rsid w:val="00D3402D"/>
    <w:rsid w:val="00DA4B6B"/>
    <w:rsid w:val="00E46E21"/>
    <w:rsid w:val="00E57C20"/>
    <w:rsid w:val="00E71F77"/>
    <w:rsid w:val="00EB18E4"/>
    <w:rsid w:val="00EE731D"/>
    <w:rsid w:val="00EF05EA"/>
    <w:rsid w:val="00F41FF8"/>
    <w:rsid w:val="00F843A8"/>
    <w:rsid w:val="00F84B6A"/>
    <w:rsid w:val="00FB7547"/>
    <w:rsid w:val="00FC6337"/>
    <w:rsid w:val="00FD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3" type="connector" idref="#Straight Arrow Connector 4"/>
        <o:r id="V:Rule4" type="connector" idref="#Straight Arrow Connector 3"/>
      </o:rules>
    </o:shapelayout>
  </w:shapeDefaults>
  <w:decimalSymbol w:val="."/>
  <w:listSeparator w:val=","/>
  <w14:docId w14:val="01D9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0A"/>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0A"/>
    <w:pPr>
      <w:ind w:left="720"/>
      <w:contextualSpacing/>
    </w:pPr>
    <w:rPr>
      <w:rFonts w:eastAsia="Times New Roman"/>
      <w:lang w:eastAsia="en-GB"/>
    </w:rPr>
  </w:style>
  <w:style w:type="table" w:styleId="TableGrid">
    <w:name w:val="Table Grid"/>
    <w:basedOn w:val="TableNormal"/>
    <w:uiPriority w:val="99"/>
    <w:locked/>
    <w:rsid w:val="00285F8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225C"/>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A43DEC"/>
    <w:rPr>
      <w:rFonts w:ascii="Tahoma" w:hAnsi="Tahoma" w:cs="Tahoma"/>
      <w:sz w:val="16"/>
      <w:szCs w:val="16"/>
    </w:rPr>
  </w:style>
  <w:style w:type="character" w:customStyle="1" w:styleId="BalloonTextChar">
    <w:name w:val="Balloon Text Char"/>
    <w:basedOn w:val="DefaultParagraphFont"/>
    <w:link w:val="BalloonText"/>
    <w:uiPriority w:val="99"/>
    <w:semiHidden/>
    <w:rsid w:val="00A43DEC"/>
    <w:rPr>
      <w:rFonts w:ascii="Tahoma" w:eastAsia="MS Mincho" w:hAnsi="Tahoma" w:cs="Tahoma"/>
      <w:sz w:val="16"/>
      <w:szCs w:val="16"/>
      <w:lang w:eastAsia="ja-JP"/>
    </w:rPr>
  </w:style>
  <w:style w:type="paragraph" w:customStyle="1" w:styleId="Default">
    <w:name w:val="Default"/>
    <w:rsid w:val="000E1AA6"/>
    <w:pPr>
      <w:autoSpaceDE w:val="0"/>
      <w:autoSpaceDN w:val="0"/>
      <w:adjustRightInd w:val="0"/>
    </w:pPr>
    <w:rPr>
      <w:rFonts w:ascii="Roboto Slab" w:hAnsi="Roboto Slab" w:cs="Roboto Sla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0A"/>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0A"/>
    <w:pPr>
      <w:ind w:left="720"/>
      <w:contextualSpacing/>
    </w:pPr>
    <w:rPr>
      <w:rFonts w:eastAsia="Times New Roman"/>
      <w:lang w:eastAsia="en-GB"/>
    </w:rPr>
  </w:style>
  <w:style w:type="table" w:styleId="TableGrid">
    <w:name w:val="Table Grid"/>
    <w:basedOn w:val="TableNormal"/>
    <w:uiPriority w:val="99"/>
    <w:locked/>
    <w:rsid w:val="00285F8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225C"/>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A43DEC"/>
    <w:rPr>
      <w:rFonts w:ascii="Tahoma" w:hAnsi="Tahoma" w:cs="Tahoma"/>
      <w:sz w:val="16"/>
      <w:szCs w:val="16"/>
    </w:rPr>
  </w:style>
  <w:style w:type="character" w:customStyle="1" w:styleId="BalloonTextChar">
    <w:name w:val="Balloon Text Char"/>
    <w:basedOn w:val="DefaultParagraphFont"/>
    <w:link w:val="BalloonText"/>
    <w:uiPriority w:val="99"/>
    <w:semiHidden/>
    <w:rsid w:val="00A43DEC"/>
    <w:rPr>
      <w:rFonts w:ascii="Tahoma" w:eastAsia="MS Mincho" w:hAnsi="Tahoma" w:cs="Tahoma"/>
      <w:sz w:val="16"/>
      <w:szCs w:val="16"/>
      <w:lang w:eastAsia="ja-JP"/>
    </w:rPr>
  </w:style>
  <w:style w:type="paragraph" w:customStyle="1" w:styleId="Default">
    <w:name w:val="Default"/>
    <w:rsid w:val="000E1AA6"/>
    <w:pPr>
      <w:autoSpaceDE w:val="0"/>
      <w:autoSpaceDN w:val="0"/>
      <w:adjustRightInd w:val="0"/>
    </w:pPr>
    <w:rPr>
      <w:rFonts w:ascii="Roboto Slab" w:hAnsi="Roboto Slab" w:cs="Roboto Sla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4823">
      <w:bodyDiv w:val="1"/>
      <w:marLeft w:val="0"/>
      <w:marRight w:val="0"/>
      <w:marTop w:val="0"/>
      <w:marBottom w:val="0"/>
      <w:divBdr>
        <w:top w:val="none" w:sz="0" w:space="0" w:color="auto"/>
        <w:left w:val="none" w:sz="0" w:space="0" w:color="auto"/>
        <w:bottom w:val="none" w:sz="0" w:space="0" w:color="auto"/>
        <w:right w:val="none" w:sz="0" w:space="0" w:color="auto"/>
      </w:divBdr>
    </w:div>
    <w:div w:id="768627215">
      <w:bodyDiv w:val="1"/>
      <w:marLeft w:val="0"/>
      <w:marRight w:val="0"/>
      <w:marTop w:val="0"/>
      <w:marBottom w:val="0"/>
      <w:divBdr>
        <w:top w:val="none" w:sz="0" w:space="0" w:color="auto"/>
        <w:left w:val="none" w:sz="0" w:space="0" w:color="auto"/>
        <w:bottom w:val="none" w:sz="0" w:space="0" w:color="auto"/>
        <w:right w:val="none" w:sz="0" w:space="0" w:color="auto"/>
      </w:divBdr>
    </w:div>
    <w:div w:id="771628527">
      <w:marLeft w:val="0"/>
      <w:marRight w:val="0"/>
      <w:marTop w:val="0"/>
      <w:marBottom w:val="0"/>
      <w:divBdr>
        <w:top w:val="none" w:sz="0" w:space="0" w:color="auto"/>
        <w:left w:val="none" w:sz="0" w:space="0" w:color="auto"/>
        <w:bottom w:val="none" w:sz="0" w:space="0" w:color="auto"/>
        <w:right w:val="none" w:sz="0" w:space="0" w:color="auto"/>
      </w:divBdr>
      <w:divsChild>
        <w:div w:id="771628528">
          <w:marLeft w:val="274"/>
          <w:marRight w:val="0"/>
          <w:marTop w:val="150"/>
          <w:marBottom w:val="0"/>
          <w:divBdr>
            <w:top w:val="none" w:sz="0" w:space="0" w:color="auto"/>
            <w:left w:val="none" w:sz="0" w:space="0" w:color="auto"/>
            <w:bottom w:val="none" w:sz="0" w:space="0" w:color="auto"/>
            <w:right w:val="none" w:sz="0" w:space="0" w:color="auto"/>
          </w:divBdr>
        </w:div>
        <w:div w:id="771628531">
          <w:marLeft w:val="274"/>
          <w:marRight w:val="0"/>
          <w:marTop w:val="150"/>
          <w:marBottom w:val="0"/>
          <w:divBdr>
            <w:top w:val="none" w:sz="0" w:space="0" w:color="auto"/>
            <w:left w:val="none" w:sz="0" w:space="0" w:color="auto"/>
            <w:bottom w:val="none" w:sz="0" w:space="0" w:color="auto"/>
            <w:right w:val="none" w:sz="0" w:space="0" w:color="auto"/>
          </w:divBdr>
        </w:div>
      </w:divsChild>
    </w:div>
    <w:div w:id="771628530">
      <w:marLeft w:val="0"/>
      <w:marRight w:val="0"/>
      <w:marTop w:val="0"/>
      <w:marBottom w:val="0"/>
      <w:divBdr>
        <w:top w:val="none" w:sz="0" w:space="0" w:color="auto"/>
        <w:left w:val="none" w:sz="0" w:space="0" w:color="auto"/>
        <w:bottom w:val="none" w:sz="0" w:space="0" w:color="auto"/>
        <w:right w:val="none" w:sz="0" w:space="0" w:color="auto"/>
      </w:divBdr>
      <w:divsChild>
        <w:div w:id="771628529">
          <w:marLeft w:val="274"/>
          <w:marRight w:val="0"/>
          <w:marTop w:val="150"/>
          <w:marBottom w:val="0"/>
          <w:divBdr>
            <w:top w:val="none" w:sz="0" w:space="0" w:color="auto"/>
            <w:left w:val="none" w:sz="0" w:space="0" w:color="auto"/>
            <w:bottom w:val="none" w:sz="0" w:space="0" w:color="auto"/>
            <w:right w:val="none" w:sz="0" w:space="0" w:color="auto"/>
          </w:divBdr>
        </w:div>
      </w:divsChild>
    </w:div>
    <w:div w:id="771628537">
      <w:marLeft w:val="0"/>
      <w:marRight w:val="0"/>
      <w:marTop w:val="0"/>
      <w:marBottom w:val="0"/>
      <w:divBdr>
        <w:top w:val="none" w:sz="0" w:space="0" w:color="auto"/>
        <w:left w:val="none" w:sz="0" w:space="0" w:color="auto"/>
        <w:bottom w:val="none" w:sz="0" w:space="0" w:color="auto"/>
        <w:right w:val="none" w:sz="0" w:space="0" w:color="auto"/>
      </w:divBdr>
      <w:divsChild>
        <w:div w:id="771628545">
          <w:marLeft w:val="335"/>
          <w:marRight w:val="0"/>
          <w:marTop w:val="0"/>
          <w:marBottom w:val="0"/>
          <w:divBdr>
            <w:top w:val="none" w:sz="0" w:space="0" w:color="auto"/>
            <w:left w:val="none" w:sz="0" w:space="0" w:color="auto"/>
            <w:bottom w:val="none" w:sz="0" w:space="0" w:color="auto"/>
            <w:right w:val="none" w:sz="0" w:space="0" w:color="auto"/>
          </w:divBdr>
          <w:divsChild>
            <w:div w:id="771628552">
              <w:marLeft w:val="0"/>
              <w:marRight w:val="0"/>
              <w:marTop w:val="0"/>
              <w:marBottom w:val="0"/>
              <w:divBdr>
                <w:top w:val="none" w:sz="0" w:space="0" w:color="auto"/>
                <w:left w:val="none" w:sz="0" w:space="0" w:color="auto"/>
                <w:bottom w:val="none" w:sz="0" w:space="0" w:color="auto"/>
                <w:right w:val="none" w:sz="0" w:space="0" w:color="auto"/>
              </w:divBdr>
            </w:div>
            <w:div w:id="771628555">
              <w:marLeft w:val="-100"/>
              <w:marRight w:val="0"/>
              <w:marTop w:val="218"/>
              <w:marBottom w:val="0"/>
              <w:divBdr>
                <w:top w:val="none" w:sz="0" w:space="0" w:color="auto"/>
                <w:left w:val="none" w:sz="0" w:space="0" w:color="auto"/>
                <w:bottom w:val="none" w:sz="0" w:space="0" w:color="auto"/>
                <w:right w:val="none" w:sz="0" w:space="0" w:color="auto"/>
              </w:divBdr>
              <w:divsChild>
                <w:div w:id="771628546">
                  <w:marLeft w:val="167"/>
                  <w:marRight w:val="0"/>
                  <w:marTop w:val="0"/>
                  <w:marBottom w:val="0"/>
                  <w:divBdr>
                    <w:top w:val="none" w:sz="0" w:space="0" w:color="auto"/>
                    <w:left w:val="none" w:sz="0" w:space="0" w:color="auto"/>
                    <w:bottom w:val="none" w:sz="0" w:space="0" w:color="auto"/>
                    <w:right w:val="none" w:sz="0" w:space="0" w:color="auto"/>
                  </w:divBdr>
                  <w:divsChild>
                    <w:div w:id="771628544">
                      <w:marLeft w:val="0"/>
                      <w:marRight w:val="0"/>
                      <w:marTop w:val="0"/>
                      <w:marBottom w:val="0"/>
                      <w:divBdr>
                        <w:top w:val="none" w:sz="0" w:space="0" w:color="auto"/>
                        <w:left w:val="none" w:sz="0" w:space="0" w:color="auto"/>
                        <w:bottom w:val="none" w:sz="0" w:space="0" w:color="auto"/>
                        <w:right w:val="none" w:sz="0" w:space="0" w:color="auto"/>
                      </w:divBdr>
                    </w:div>
                    <w:div w:id="771628549">
                      <w:marLeft w:val="0"/>
                      <w:marRight w:val="0"/>
                      <w:marTop w:val="0"/>
                      <w:marBottom w:val="0"/>
                      <w:divBdr>
                        <w:top w:val="none" w:sz="0" w:space="0" w:color="auto"/>
                        <w:left w:val="none" w:sz="0" w:space="0" w:color="auto"/>
                        <w:bottom w:val="none" w:sz="0" w:space="0" w:color="auto"/>
                        <w:right w:val="none" w:sz="0" w:space="0" w:color="auto"/>
                      </w:divBdr>
                    </w:div>
                    <w:div w:id="771628550">
                      <w:marLeft w:val="0"/>
                      <w:marRight w:val="0"/>
                      <w:marTop w:val="0"/>
                      <w:marBottom w:val="0"/>
                      <w:divBdr>
                        <w:top w:val="none" w:sz="0" w:space="0" w:color="auto"/>
                        <w:left w:val="none" w:sz="0" w:space="0" w:color="auto"/>
                        <w:bottom w:val="none" w:sz="0" w:space="0" w:color="auto"/>
                        <w:right w:val="none" w:sz="0" w:space="0" w:color="auto"/>
                      </w:divBdr>
                    </w:div>
                    <w:div w:id="771628559">
                      <w:marLeft w:val="0"/>
                      <w:marRight w:val="0"/>
                      <w:marTop w:val="0"/>
                      <w:marBottom w:val="0"/>
                      <w:divBdr>
                        <w:top w:val="none" w:sz="0" w:space="0" w:color="auto"/>
                        <w:left w:val="none" w:sz="0" w:space="0" w:color="auto"/>
                        <w:bottom w:val="none" w:sz="0" w:space="0" w:color="auto"/>
                        <w:right w:val="none" w:sz="0" w:space="0" w:color="auto"/>
                      </w:divBdr>
                    </w:div>
                    <w:div w:id="771628565">
                      <w:marLeft w:val="0"/>
                      <w:marRight w:val="0"/>
                      <w:marTop w:val="0"/>
                      <w:marBottom w:val="0"/>
                      <w:divBdr>
                        <w:top w:val="none" w:sz="0" w:space="0" w:color="auto"/>
                        <w:left w:val="none" w:sz="0" w:space="0" w:color="auto"/>
                        <w:bottom w:val="none" w:sz="0" w:space="0" w:color="auto"/>
                        <w:right w:val="none" w:sz="0" w:space="0" w:color="auto"/>
                      </w:divBdr>
                    </w:div>
                    <w:div w:id="771628567">
                      <w:marLeft w:val="0"/>
                      <w:marRight w:val="0"/>
                      <w:marTop w:val="0"/>
                      <w:marBottom w:val="0"/>
                      <w:divBdr>
                        <w:top w:val="none" w:sz="0" w:space="0" w:color="auto"/>
                        <w:left w:val="none" w:sz="0" w:space="0" w:color="auto"/>
                        <w:bottom w:val="none" w:sz="0" w:space="0" w:color="auto"/>
                        <w:right w:val="none" w:sz="0" w:space="0" w:color="auto"/>
                      </w:divBdr>
                    </w:div>
                  </w:divsChild>
                </w:div>
                <w:div w:id="77162855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8539">
      <w:marLeft w:val="0"/>
      <w:marRight w:val="0"/>
      <w:marTop w:val="0"/>
      <w:marBottom w:val="0"/>
      <w:divBdr>
        <w:top w:val="none" w:sz="0" w:space="0" w:color="auto"/>
        <w:left w:val="none" w:sz="0" w:space="0" w:color="auto"/>
        <w:bottom w:val="none" w:sz="0" w:space="0" w:color="auto"/>
        <w:right w:val="none" w:sz="0" w:space="0" w:color="auto"/>
      </w:divBdr>
      <w:divsChild>
        <w:div w:id="771628547">
          <w:marLeft w:val="335"/>
          <w:marRight w:val="0"/>
          <w:marTop w:val="0"/>
          <w:marBottom w:val="0"/>
          <w:divBdr>
            <w:top w:val="none" w:sz="0" w:space="0" w:color="auto"/>
            <w:left w:val="none" w:sz="0" w:space="0" w:color="auto"/>
            <w:bottom w:val="none" w:sz="0" w:space="0" w:color="auto"/>
            <w:right w:val="none" w:sz="0" w:space="0" w:color="auto"/>
          </w:divBdr>
          <w:divsChild>
            <w:div w:id="771628536">
              <w:marLeft w:val="0"/>
              <w:marRight w:val="0"/>
              <w:marTop w:val="0"/>
              <w:marBottom w:val="0"/>
              <w:divBdr>
                <w:top w:val="none" w:sz="0" w:space="0" w:color="auto"/>
                <w:left w:val="none" w:sz="0" w:space="0" w:color="auto"/>
                <w:bottom w:val="none" w:sz="0" w:space="0" w:color="auto"/>
                <w:right w:val="none" w:sz="0" w:space="0" w:color="auto"/>
              </w:divBdr>
            </w:div>
            <w:div w:id="771628543">
              <w:marLeft w:val="-100"/>
              <w:marRight w:val="0"/>
              <w:marTop w:val="218"/>
              <w:marBottom w:val="0"/>
              <w:divBdr>
                <w:top w:val="none" w:sz="0" w:space="0" w:color="auto"/>
                <w:left w:val="none" w:sz="0" w:space="0" w:color="auto"/>
                <w:bottom w:val="none" w:sz="0" w:space="0" w:color="auto"/>
                <w:right w:val="none" w:sz="0" w:space="0" w:color="auto"/>
              </w:divBdr>
              <w:divsChild>
                <w:div w:id="771628532">
                  <w:marLeft w:val="167"/>
                  <w:marRight w:val="0"/>
                  <w:marTop w:val="0"/>
                  <w:marBottom w:val="0"/>
                  <w:divBdr>
                    <w:top w:val="none" w:sz="0" w:space="0" w:color="auto"/>
                    <w:left w:val="none" w:sz="0" w:space="0" w:color="auto"/>
                    <w:bottom w:val="none" w:sz="0" w:space="0" w:color="auto"/>
                    <w:right w:val="none" w:sz="0" w:space="0" w:color="auto"/>
                  </w:divBdr>
                  <w:divsChild>
                    <w:div w:id="771628551">
                      <w:marLeft w:val="0"/>
                      <w:marRight w:val="0"/>
                      <w:marTop w:val="0"/>
                      <w:marBottom w:val="0"/>
                      <w:divBdr>
                        <w:top w:val="none" w:sz="0" w:space="0" w:color="auto"/>
                        <w:left w:val="none" w:sz="0" w:space="0" w:color="auto"/>
                        <w:bottom w:val="none" w:sz="0" w:space="0" w:color="auto"/>
                        <w:right w:val="none" w:sz="0" w:space="0" w:color="auto"/>
                      </w:divBdr>
                    </w:div>
                    <w:div w:id="771628553">
                      <w:marLeft w:val="0"/>
                      <w:marRight w:val="0"/>
                      <w:marTop w:val="0"/>
                      <w:marBottom w:val="0"/>
                      <w:divBdr>
                        <w:top w:val="none" w:sz="0" w:space="0" w:color="auto"/>
                        <w:left w:val="none" w:sz="0" w:space="0" w:color="auto"/>
                        <w:bottom w:val="none" w:sz="0" w:space="0" w:color="auto"/>
                        <w:right w:val="none" w:sz="0" w:space="0" w:color="auto"/>
                      </w:divBdr>
                    </w:div>
                    <w:div w:id="771628556">
                      <w:marLeft w:val="0"/>
                      <w:marRight w:val="0"/>
                      <w:marTop w:val="0"/>
                      <w:marBottom w:val="0"/>
                      <w:divBdr>
                        <w:top w:val="none" w:sz="0" w:space="0" w:color="auto"/>
                        <w:left w:val="none" w:sz="0" w:space="0" w:color="auto"/>
                        <w:bottom w:val="none" w:sz="0" w:space="0" w:color="auto"/>
                        <w:right w:val="none" w:sz="0" w:space="0" w:color="auto"/>
                      </w:divBdr>
                    </w:div>
                    <w:div w:id="771628557">
                      <w:marLeft w:val="0"/>
                      <w:marRight w:val="0"/>
                      <w:marTop w:val="0"/>
                      <w:marBottom w:val="0"/>
                      <w:divBdr>
                        <w:top w:val="none" w:sz="0" w:space="0" w:color="auto"/>
                        <w:left w:val="none" w:sz="0" w:space="0" w:color="auto"/>
                        <w:bottom w:val="none" w:sz="0" w:space="0" w:color="auto"/>
                        <w:right w:val="none" w:sz="0" w:space="0" w:color="auto"/>
                      </w:divBdr>
                    </w:div>
                    <w:div w:id="771628563">
                      <w:marLeft w:val="0"/>
                      <w:marRight w:val="0"/>
                      <w:marTop w:val="0"/>
                      <w:marBottom w:val="0"/>
                      <w:divBdr>
                        <w:top w:val="none" w:sz="0" w:space="0" w:color="auto"/>
                        <w:left w:val="none" w:sz="0" w:space="0" w:color="auto"/>
                        <w:bottom w:val="none" w:sz="0" w:space="0" w:color="auto"/>
                        <w:right w:val="none" w:sz="0" w:space="0" w:color="auto"/>
                      </w:divBdr>
                    </w:div>
                    <w:div w:id="771628564">
                      <w:marLeft w:val="0"/>
                      <w:marRight w:val="0"/>
                      <w:marTop w:val="0"/>
                      <w:marBottom w:val="0"/>
                      <w:divBdr>
                        <w:top w:val="none" w:sz="0" w:space="0" w:color="auto"/>
                        <w:left w:val="none" w:sz="0" w:space="0" w:color="auto"/>
                        <w:bottom w:val="none" w:sz="0" w:space="0" w:color="auto"/>
                        <w:right w:val="none" w:sz="0" w:space="0" w:color="auto"/>
                      </w:divBdr>
                    </w:div>
                  </w:divsChild>
                </w:div>
                <w:div w:id="771628561">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8562">
      <w:marLeft w:val="0"/>
      <w:marRight w:val="0"/>
      <w:marTop w:val="0"/>
      <w:marBottom w:val="0"/>
      <w:divBdr>
        <w:top w:val="none" w:sz="0" w:space="0" w:color="auto"/>
        <w:left w:val="none" w:sz="0" w:space="0" w:color="auto"/>
        <w:bottom w:val="none" w:sz="0" w:space="0" w:color="auto"/>
        <w:right w:val="none" w:sz="0" w:space="0" w:color="auto"/>
      </w:divBdr>
      <w:divsChild>
        <w:div w:id="771628540">
          <w:marLeft w:val="335"/>
          <w:marRight w:val="0"/>
          <w:marTop w:val="0"/>
          <w:marBottom w:val="0"/>
          <w:divBdr>
            <w:top w:val="none" w:sz="0" w:space="0" w:color="auto"/>
            <w:left w:val="none" w:sz="0" w:space="0" w:color="auto"/>
            <w:bottom w:val="none" w:sz="0" w:space="0" w:color="auto"/>
            <w:right w:val="none" w:sz="0" w:space="0" w:color="auto"/>
          </w:divBdr>
          <w:divsChild>
            <w:div w:id="771628535">
              <w:marLeft w:val="0"/>
              <w:marRight w:val="0"/>
              <w:marTop w:val="0"/>
              <w:marBottom w:val="0"/>
              <w:divBdr>
                <w:top w:val="none" w:sz="0" w:space="0" w:color="auto"/>
                <w:left w:val="none" w:sz="0" w:space="0" w:color="auto"/>
                <w:bottom w:val="none" w:sz="0" w:space="0" w:color="auto"/>
                <w:right w:val="none" w:sz="0" w:space="0" w:color="auto"/>
              </w:divBdr>
            </w:div>
            <w:div w:id="771628560">
              <w:marLeft w:val="-100"/>
              <w:marRight w:val="0"/>
              <w:marTop w:val="218"/>
              <w:marBottom w:val="0"/>
              <w:divBdr>
                <w:top w:val="none" w:sz="0" w:space="0" w:color="auto"/>
                <w:left w:val="none" w:sz="0" w:space="0" w:color="auto"/>
                <w:bottom w:val="none" w:sz="0" w:space="0" w:color="auto"/>
                <w:right w:val="none" w:sz="0" w:space="0" w:color="auto"/>
              </w:divBdr>
              <w:divsChild>
                <w:div w:id="771628538">
                  <w:marLeft w:val="167"/>
                  <w:marRight w:val="0"/>
                  <w:marTop w:val="0"/>
                  <w:marBottom w:val="0"/>
                  <w:divBdr>
                    <w:top w:val="none" w:sz="0" w:space="0" w:color="auto"/>
                    <w:left w:val="none" w:sz="0" w:space="0" w:color="auto"/>
                    <w:bottom w:val="none" w:sz="0" w:space="0" w:color="auto"/>
                    <w:right w:val="none" w:sz="0" w:space="0" w:color="auto"/>
                  </w:divBdr>
                </w:div>
                <w:div w:id="771628566">
                  <w:marLeft w:val="167"/>
                  <w:marRight w:val="0"/>
                  <w:marTop w:val="0"/>
                  <w:marBottom w:val="0"/>
                  <w:divBdr>
                    <w:top w:val="none" w:sz="0" w:space="0" w:color="auto"/>
                    <w:left w:val="none" w:sz="0" w:space="0" w:color="auto"/>
                    <w:bottom w:val="none" w:sz="0" w:space="0" w:color="auto"/>
                    <w:right w:val="none" w:sz="0" w:space="0" w:color="auto"/>
                  </w:divBdr>
                  <w:divsChild>
                    <w:div w:id="771628533">
                      <w:marLeft w:val="0"/>
                      <w:marRight w:val="0"/>
                      <w:marTop w:val="0"/>
                      <w:marBottom w:val="0"/>
                      <w:divBdr>
                        <w:top w:val="none" w:sz="0" w:space="0" w:color="auto"/>
                        <w:left w:val="none" w:sz="0" w:space="0" w:color="auto"/>
                        <w:bottom w:val="none" w:sz="0" w:space="0" w:color="auto"/>
                        <w:right w:val="none" w:sz="0" w:space="0" w:color="auto"/>
                      </w:divBdr>
                    </w:div>
                    <w:div w:id="771628534">
                      <w:marLeft w:val="0"/>
                      <w:marRight w:val="0"/>
                      <w:marTop w:val="0"/>
                      <w:marBottom w:val="0"/>
                      <w:divBdr>
                        <w:top w:val="none" w:sz="0" w:space="0" w:color="auto"/>
                        <w:left w:val="none" w:sz="0" w:space="0" w:color="auto"/>
                        <w:bottom w:val="none" w:sz="0" w:space="0" w:color="auto"/>
                        <w:right w:val="none" w:sz="0" w:space="0" w:color="auto"/>
                      </w:divBdr>
                    </w:div>
                    <w:div w:id="771628541">
                      <w:marLeft w:val="0"/>
                      <w:marRight w:val="0"/>
                      <w:marTop w:val="0"/>
                      <w:marBottom w:val="0"/>
                      <w:divBdr>
                        <w:top w:val="none" w:sz="0" w:space="0" w:color="auto"/>
                        <w:left w:val="none" w:sz="0" w:space="0" w:color="auto"/>
                        <w:bottom w:val="none" w:sz="0" w:space="0" w:color="auto"/>
                        <w:right w:val="none" w:sz="0" w:space="0" w:color="auto"/>
                      </w:divBdr>
                    </w:div>
                    <w:div w:id="771628542">
                      <w:marLeft w:val="0"/>
                      <w:marRight w:val="0"/>
                      <w:marTop w:val="0"/>
                      <w:marBottom w:val="0"/>
                      <w:divBdr>
                        <w:top w:val="none" w:sz="0" w:space="0" w:color="auto"/>
                        <w:left w:val="none" w:sz="0" w:space="0" w:color="auto"/>
                        <w:bottom w:val="none" w:sz="0" w:space="0" w:color="auto"/>
                        <w:right w:val="none" w:sz="0" w:space="0" w:color="auto"/>
                      </w:divBdr>
                    </w:div>
                    <w:div w:id="771628548">
                      <w:marLeft w:val="0"/>
                      <w:marRight w:val="0"/>
                      <w:marTop w:val="0"/>
                      <w:marBottom w:val="0"/>
                      <w:divBdr>
                        <w:top w:val="none" w:sz="0" w:space="0" w:color="auto"/>
                        <w:left w:val="none" w:sz="0" w:space="0" w:color="auto"/>
                        <w:bottom w:val="none" w:sz="0" w:space="0" w:color="auto"/>
                        <w:right w:val="none" w:sz="0" w:space="0" w:color="auto"/>
                      </w:divBdr>
                    </w:div>
                    <w:div w:id="7716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8569">
      <w:marLeft w:val="0"/>
      <w:marRight w:val="0"/>
      <w:marTop w:val="0"/>
      <w:marBottom w:val="0"/>
      <w:divBdr>
        <w:top w:val="none" w:sz="0" w:space="0" w:color="auto"/>
        <w:left w:val="none" w:sz="0" w:space="0" w:color="auto"/>
        <w:bottom w:val="none" w:sz="0" w:space="0" w:color="auto"/>
        <w:right w:val="none" w:sz="0" w:space="0" w:color="auto"/>
      </w:divBdr>
      <w:divsChild>
        <w:div w:id="771628570">
          <w:marLeft w:val="0"/>
          <w:marRight w:val="0"/>
          <w:marTop w:val="0"/>
          <w:marBottom w:val="0"/>
          <w:divBdr>
            <w:top w:val="none" w:sz="0" w:space="0" w:color="auto"/>
            <w:left w:val="none" w:sz="0" w:space="0" w:color="auto"/>
            <w:bottom w:val="none" w:sz="0" w:space="0" w:color="auto"/>
            <w:right w:val="none" w:sz="0" w:space="0" w:color="auto"/>
          </w:divBdr>
          <w:divsChild>
            <w:div w:id="771628572">
              <w:marLeft w:val="0"/>
              <w:marRight w:val="0"/>
              <w:marTop w:val="0"/>
              <w:marBottom w:val="0"/>
              <w:divBdr>
                <w:top w:val="none" w:sz="0" w:space="0" w:color="auto"/>
                <w:left w:val="none" w:sz="0" w:space="0" w:color="auto"/>
                <w:bottom w:val="none" w:sz="0" w:space="0" w:color="auto"/>
                <w:right w:val="none" w:sz="0" w:space="0" w:color="auto"/>
              </w:divBdr>
            </w:div>
            <w:div w:id="771628575">
              <w:marLeft w:val="0"/>
              <w:marRight w:val="0"/>
              <w:marTop w:val="0"/>
              <w:marBottom w:val="0"/>
              <w:divBdr>
                <w:top w:val="none" w:sz="0" w:space="0" w:color="auto"/>
                <w:left w:val="none" w:sz="0" w:space="0" w:color="auto"/>
                <w:bottom w:val="none" w:sz="0" w:space="0" w:color="auto"/>
                <w:right w:val="none" w:sz="0" w:space="0" w:color="auto"/>
              </w:divBdr>
            </w:div>
            <w:div w:id="771628576">
              <w:marLeft w:val="0"/>
              <w:marRight w:val="0"/>
              <w:marTop w:val="0"/>
              <w:marBottom w:val="0"/>
              <w:divBdr>
                <w:top w:val="none" w:sz="0" w:space="0" w:color="auto"/>
                <w:left w:val="none" w:sz="0" w:space="0" w:color="auto"/>
                <w:bottom w:val="none" w:sz="0" w:space="0" w:color="auto"/>
                <w:right w:val="none" w:sz="0" w:space="0" w:color="auto"/>
              </w:divBdr>
            </w:div>
            <w:div w:id="771628577">
              <w:marLeft w:val="0"/>
              <w:marRight w:val="0"/>
              <w:marTop w:val="0"/>
              <w:marBottom w:val="0"/>
              <w:divBdr>
                <w:top w:val="none" w:sz="0" w:space="0" w:color="auto"/>
                <w:left w:val="none" w:sz="0" w:space="0" w:color="auto"/>
                <w:bottom w:val="none" w:sz="0" w:space="0" w:color="auto"/>
                <w:right w:val="none" w:sz="0" w:space="0" w:color="auto"/>
              </w:divBdr>
            </w:div>
            <w:div w:id="771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8573">
      <w:marLeft w:val="0"/>
      <w:marRight w:val="0"/>
      <w:marTop w:val="0"/>
      <w:marBottom w:val="0"/>
      <w:divBdr>
        <w:top w:val="none" w:sz="0" w:space="0" w:color="auto"/>
        <w:left w:val="none" w:sz="0" w:space="0" w:color="auto"/>
        <w:bottom w:val="none" w:sz="0" w:space="0" w:color="auto"/>
        <w:right w:val="none" w:sz="0" w:space="0" w:color="auto"/>
      </w:divBdr>
      <w:divsChild>
        <w:div w:id="771628568">
          <w:marLeft w:val="0"/>
          <w:marRight w:val="0"/>
          <w:marTop w:val="0"/>
          <w:marBottom w:val="0"/>
          <w:divBdr>
            <w:top w:val="none" w:sz="0" w:space="0" w:color="auto"/>
            <w:left w:val="none" w:sz="0" w:space="0" w:color="auto"/>
            <w:bottom w:val="none" w:sz="0" w:space="0" w:color="auto"/>
            <w:right w:val="none" w:sz="0" w:space="0" w:color="auto"/>
          </w:divBdr>
          <w:divsChild>
            <w:div w:id="771628571">
              <w:marLeft w:val="0"/>
              <w:marRight w:val="0"/>
              <w:marTop w:val="0"/>
              <w:marBottom w:val="0"/>
              <w:divBdr>
                <w:top w:val="none" w:sz="0" w:space="0" w:color="auto"/>
                <w:left w:val="none" w:sz="0" w:space="0" w:color="auto"/>
                <w:bottom w:val="none" w:sz="0" w:space="0" w:color="auto"/>
                <w:right w:val="none" w:sz="0" w:space="0" w:color="auto"/>
              </w:divBdr>
            </w:div>
            <w:div w:id="771628574">
              <w:marLeft w:val="0"/>
              <w:marRight w:val="0"/>
              <w:marTop w:val="0"/>
              <w:marBottom w:val="0"/>
              <w:divBdr>
                <w:top w:val="none" w:sz="0" w:space="0" w:color="auto"/>
                <w:left w:val="none" w:sz="0" w:space="0" w:color="auto"/>
                <w:bottom w:val="none" w:sz="0" w:space="0" w:color="auto"/>
                <w:right w:val="none" w:sz="0" w:space="0" w:color="auto"/>
              </w:divBdr>
            </w:div>
            <w:div w:id="771628578">
              <w:marLeft w:val="0"/>
              <w:marRight w:val="0"/>
              <w:marTop w:val="0"/>
              <w:marBottom w:val="0"/>
              <w:divBdr>
                <w:top w:val="none" w:sz="0" w:space="0" w:color="auto"/>
                <w:left w:val="none" w:sz="0" w:space="0" w:color="auto"/>
                <w:bottom w:val="none" w:sz="0" w:space="0" w:color="auto"/>
                <w:right w:val="none" w:sz="0" w:space="0" w:color="auto"/>
              </w:divBdr>
            </w:div>
            <w:div w:id="771628579">
              <w:marLeft w:val="0"/>
              <w:marRight w:val="0"/>
              <w:marTop w:val="0"/>
              <w:marBottom w:val="0"/>
              <w:divBdr>
                <w:top w:val="none" w:sz="0" w:space="0" w:color="auto"/>
                <w:left w:val="none" w:sz="0" w:space="0" w:color="auto"/>
                <w:bottom w:val="none" w:sz="0" w:space="0" w:color="auto"/>
                <w:right w:val="none" w:sz="0" w:space="0" w:color="auto"/>
              </w:divBdr>
            </w:div>
            <w:div w:id="771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8522">
      <w:bodyDiv w:val="1"/>
      <w:marLeft w:val="0"/>
      <w:marRight w:val="0"/>
      <w:marTop w:val="0"/>
      <w:marBottom w:val="0"/>
      <w:divBdr>
        <w:top w:val="none" w:sz="0" w:space="0" w:color="auto"/>
        <w:left w:val="none" w:sz="0" w:space="0" w:color="auto"/>
        <w:bottom w:val="none" w:sz="0" w:space="0" w:color="auto"/>
        <w:right w:val="none" w:sz="0" w:space="0" w:color="auto"/>
      </w:divBdr>
    </w:div>
    <w:div w:id="928467239">
      <w:bodyDiv w:val="1"/>
      <w:marLeft w:val="0"/>
      <w:marRight w:val="0"/>
      <w:marTop w:val="0"/>
      <w:marBottom w:val="0"/>
      <w:divBdr>
        <w:top w:val="none" w:sz="0" w:space="0" w:color="auto"/>
        <w:left w:val="none" w:sz="0" w:space="0" w:color="auto"/>
        <w:bottom w:val="none" w:sz="0" w:space="0" w:color="auto"/>
        <w:right w:val="none" w:sz="0" w:space="0" w:color="auto"/>
      </w:divBdr>
      <w:divsChild>
        <w:div w:id="243925038">
          <w:marLeft w:val="547"/>
          <w:marRight w:val="0"/>
          <w:marTop w:val="96"/>
          <w:marBottom w:val="0"/>
          <w:divBdr>
            <w:top w:val="none" w:sz="0" w:space="0" w:color="auto"/>
            <w:left w:val="none" w:sz="0" w:space="0" w:color="auto"/>
            <w:bottom w:val="none" w:sz="0" w:space="0" w:color="auto"/>
            <w:right w:val="none" w:sz="0" w:space="0" w:color="auto"/>
          </w:divBdr>
        </w:div>
        <w:div w:id="1599800021">
          <w:marLeft w:val="547"/>
          <w:marRight w:val="0"/>
          <w:marTop w:val="96"/>
          <w:marBottom w:val="0"/>
          <w:divBdr>
            <w:top w:val="none" w:sz="0" w:space="0" w:color="auto"/>
            <w:left w:val="none" w:sz="0" w:space="0" w:color="auto"/>
            <w:bottom w:val="none" w:sz="0" w:space="0" w:color="auto"/>
            <w:right w:val="none" w:sz="0" w:space="0" w:color="auto"/>
          </w:divBdr>
        </w:div>
      </w:divsChild>
    </w:div>
    <w:div w:id="1245453532">
      <w:bodyDiv w:val="1"/>
      <w:marLeft w:val="0"/>
      <w:marRight w:val="0"/>
      <w:marTop w:val="0"/>
      <w:marBottom w:val="0"/>
      <w:divBdr>
        <w:top w:val="none" w:sz="0" w:space="0" w:color="auto"/>
        <w:left w:val="none" w:sz="0" w:space="0" w:color="auto"/>
        <w:bottom w:val="none" w:sz="0" w:space="0" w:color="auto"/>
        <w:right w:val="none" w:sz="0" w:space="0" w:color="auto"/>
      </w:divBdr>
      <w:divsChild>
        <w:div w:id="116947570">
          <w:marLeft w:val="547"/>
          <w:marRight w:val="0"/>
          <w:marTop w:val="154"/>
          <w:marBottom w:val="0"/>
          <w:divBdr>
            <w:top w:val="none" w:sz="0" w:space="0" w:color="auto"/>
            <w:left w:val="none" w:sz="0" w:space="0" w:color="auto"/>
            <w:bottom w:val="none" w:sz="0" w:space="0" w:color="auto"/>
            <w:right w:val="none" w:sz="0" w:space="0" w:color="auto"/>
          </w:divBdr>
        </w:div>
        <w:div w:id="318775944">
          <w:marLeft w:val="547"/>
          <w:marRight w:val="0"/>
          <w:marTop w:val="154"/>
          <w:marBottom w:val="0"/>
          <w:divBdr>
            <w:top w:val="none" w:sz="0" w:space="0" w:color="auto"/>
            <w:left w:val="none" w:sz="0" w:space="0" w:color="auto"/>
            <w:bottom w:val="none" w:sz="0" w:space="0" w:color="auto"/>
            <w:right w:val="none" w:sz="0" w:space="0" w:color="auto"/>
          </w:divBdr>
        </w:div>
      </w:divsChild>
    </w:div>
    <w:div w:id="1740908283">
      <w:bodyDiv w:val="1"/>
      <w:marLeft w:val="0"/>
      <w:marRight w:val="0"/>
      <w:marTop w:val="0"/>
      <w:marBottom w:val="0"/>
      <w:divBdr>
        <w:top w:val="none" w:sz="0" w:space="0" w:color="auto"/>
        <w:left w:val="none" w:sz="0" w:space="0" w:color="auto"/>
        <w:bottom w:val="none" w:sz="0" w:space="0" w:color="auto"/>
        <w:right w:val="none" w:sz="0" w:space="0" w:color="auto"/>
      </w:divBdr>
      <w:divsChild>
        <w:div w:id="656956662">
          <w:marLeft w:val="547"/>
          <w:marRight w:val="0"/>
          <w:marTop w:val="106"/>
          <w:marBottom w:val="0"/>
          <w:divBdr>
            <w:top w:val="none" w:sz="0" w:space="0" w:color="auto"/>
            <w:left w:val="none" w:sz="0" w:space="0" w:color="auto"/>
            <w:bottom w:val="none" w:sz="0" w:space="0" w:color="auto"/>
            <w:right w:val="none" w:sz="0" w:space="0" w:color="auto"/>
          </w:divBdr>
        </w:div>
        <w:div w:id="1839464856">
          <w:marLeft w:val="547"/>
          <w:marRight w:val="0"/>
          <w:marTop w:val="106"/>
          <w:marBottom w:val="0"/>
          <w:divBdr>
            <w:top w:val="none" w:sz="0" w:space="0" w:color="auto"/>
            <w:left w:val="none" w:sz="0" w:space="0" w:color="auto"/>
            <w:bottom w:val="none" w:sz="0" w:space="0" w:color="auto"/>
            <w:right w:val="none" w:sz="0" w:space="0" w:color="auto"/>
          </w:divBdr>
        </w:div>
        <w:div w:id="936017447">
          <w:marLeft w:val="547"/>
          <w:marRight w:val="0"/>
          <w:marTop w:val="106"/>
          <w:marBottom w:val="0"/>
          <w:divBdr>
            <w:top w:val="none" w:sz="0" w:space="0" w:color="auto"/>
            <w:left w:val="none" w:sz="0" w:space="0" w:color="auto"/>
            <w:bottom w:val="none" w:sz="0" w:space="0" w:color="auto"/>
            <w:right w:val="none" w:sz="0" w:space="0" w:color="auto"/>
          </w:divBdr>
        </w:div>
        <w:div w:id="1495291534">
          <w:marLeft w:val="547"/>
          <w:marRight w:val="0"/>
          <w:marTop w:val="106"/>
          <w:marBottom w:val="0"/>
          <w:divBdr>
            <w:top w:val="none" w:sz="0" w:space="0" w:color="auto"/>
            <w:left w:val="none" w:sz="0" w:space="0" w:color="auto"/>
            <w:bottom w:val="none" w:sz="0" w:space="0" w:color="auto"/>
            <w:right w:val="none" w:sz="0" w:space="0" w:color="auto"/>
          </w:divBdr>
        </w:div>
        <w:div w:id="933246648">
          <w:marLeft w:val="547"/>
          <w:marRight w:val="0"/>
          <w:marTop w:val="106"/>
          <w:marBottom w:val="0"/>
          <w:divBdr>
            <w:top w:val="none" w:sz="0" w:space="0" w:color="auto"/>
            <w:left w:val="none" w:sz="0" w:space="0" w:color="auto"/>
            <w:bottom w:val="none" w:sz="0" w:space="0" w:color="auto"/>
            <w:right w:val="none" w:sz="0" w:space="0" w:color="auto"/>
          </w:divBdr>
        </w:div>
        <w:div w:id="1287004379">
          <w:marLeft w:val="547"/>
          <w:marRight w:val="0"/>
          <w:marTop w:val="106"/>
          <w:marBottom w:val="0"/>
          <w:divBdr>
            <w:top w:val="none" w:sz="0" w:space="0" w:color="auto"/>
            <w:left w:val="none" w:sz="0" w:space="0" w:color="auto"/>
            <w:bottom w:val="none" w:sz="0" w:space="0" w:color="auto"/>
            <w:right w:val="none" w:sz="0" w:space="0" w:color="auto"/>
          </w:divBdr>
        </w:div>
        <w:div w:id="2133278090">
          <w:marLeft w:val="547"/>
          <w:marRight w:val="0"/>
          <w:marTop w:val="106"/>
          <w:marBottom w:val="0"/>
          <w:divBdr>
            <w:top w:val="none" w:sz="0" w:space="0" w:color="auto"/>
            <w:left w:val="none" w:sz="0" w:space="0" w:color="auto"/>
            <w:bottom w:val="none" w:sz="0" w:space="0" w:color="auto"/>
            <w:right w:val="none" w:sz="0" w:space="0" w:color="auto"/>
          </w:divBdr>
        </w:div>
        <w:div w:id="1930262890">
          <w:marLeft w:val="547"/>
          <w:marRight w:val="0"/>
          <w:marTop w:val="106"/>
          <w:marBottom w:val="0"/>
          <w:divBdr>
            <w:top w:val="none" w:sz="0" w:space="0" w:color="auto"/>
            <w:left w:val="none" w:sz="0" w:space="0" w:color="auto"/>
            <w:bottom w:val="none" w:sz="0" w:space="0" w:color="auto"/>
            <w:right w:val="none" w:sz="0" w:space="0" w:color="auto"/>
          </w:divBdr>
        </w:div>
        <w:div w:id="124198318">
          <w:marLeft w:val="547"/>
          <w:marRight w:val="0"/>
          <w:marTop w:val="106"/>
          <w:marBottom w:val="0"/>
          <w:divBdr>
            <w:top w:val="none" w:sz="0" w:space="0" w:color="auto"/>
            <w:left w:val="none" w:sz="0" w:space="0" w:color="auto"/>
            <w:bottom w:val="none" w:sz="0" w:space="0" w:color="auto"/>
            <w:right w:val="none" w:sz="0" w:space="0" w:color="auto"/>
          </w:divBdr>
        </w:div>
        <w:div w:id="81946482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F6DF4-F919-4113-9CBC-A0D5B2503DBE}" type="doc">
      <dgm:prSet loTypeId="urn:microsoft.com/office/officeart/2005/8/layout/cycle3" loCatId="cycle" qsTypeId="urn:microsoft.com/office/officeart/2005/8/quickstyle/simple1#1" qsCatId="simple" csTypeId="urn:microsoft.com/office/officeart/2005/8/colors/accent1_2#1" csCatId="accent1" phldr="1"/>
      <dgm:spPr/>
      <dgm:t>
        <a:bodyPr/>
        <a:lstStyle/>
        <a:p>
          <a:endParaRPr lang="en-GB"/>
        </a:p>
      </dgm:t>
    </dgm:pt>
    <dgm:pt modelId="{4665689F-27F1-4F28-AF93-D1AF8B94955C}">
      <dgm:prSet phldrT="[Text]" custT="1"/>
      <dgm:spPr>
        <a:solidFill>
          <a:srgbClr val="FF0000"/>
        </a:solidFill>
      </dgm:spPr>
      <dgm:t>
        <a:bodyPr/>
        <a:lstStyle/>
        <a:p>
          <a:r>
            <a:rPr lang="en-GB" sz="900" dirty="0"/>
            <a:t>Altered Thinking </a:t>
          </a:r>
        </a:p>
      </dgm:t>
    </dgm:pt>
    <dgm:pt modelId="{F8CF4CED-B9CF-474F-AE06-4A9B5C7D27EA}" type="parTrans" cxnId="{203403C2-5259-4713-B133-47A71485042D}">
      <dgm:prSet/>
      <dgm:spPr/>
      <dgm:t>
        <a:bodyPr/>
        <a:lstStyle/>
        <a:p>
          <a:endParaRPr lang="en-GB"/>
        </a:p>
      </dgm:t>
    </dgm:pt>
    <dgm:pt modelId="{441D07B7-5AF8-4423-8EDE-B9FAC017A7CC}" type="sibTrans" cxnId="{203403C2-5259-4713-B133-47A71485042D}">
      <dgm:prSet/>
      <dgm:spPr/>
      <dgm:t>
        <a:bodyPr/>
        <a:lstStyle/>
        <a:p>
          <a:endParaRPr lang="en-GB"/>
        </a:p>
      </dgm:t>
    </dgm:pt>
    <dgm:pt modelId="{C199259C-5E10-4228-A2D8-A5C521ED5653}">
      <dgm:prSet phldrT="[Text]" custT="1"/>
      <dgm:spPr>
        <a:solidFill>
          <a:srgbClr val="00B0F0"/>
        </a:solidFill>
      </dgm:spPr>
      <dgm:t>
        <a:bodyPr/>
        <a:lstStyle/>
        <a:p>
          <a:r>
            <a:rPr lang="en-GB" sz="900" dirty="0"/>
            <a:t>Altered Physical Symptoms </a:t>
          </a:r>
        </a:p>
      </dgm:t>
    </dgm:pt>
    <dgm:pt modelId="{1F52EE7F-04F3-4AA0-93AE-E49DC4F5DD4D}" type="parTrans" cxnId="{B25E0D0E-EA85-45B4-B8EA-3388A648B10C}">
      <dgm:prSet/>
      <dgm:spPr/>
      <dgm:t>
        <a:bodyPr/>
        <a:lstStyle/>
        <a:p>
          <a:endParaRPr lang="en-GB"/>
        </a:p>
      </dgm:t>
    </dgm:pt>
    <dgm:pt modelId="{E2C712F4-D987-4B18-9072-EFD94C97D17A}" type="sibTrans" cxnId="{B25E0D0E-EA85-45B4-B8EA-3388A648B10C}">
      <dgm:prSet/>
      <dgm:spPr/>
      <dgm:t>
        <a:bodyPr/>
        <a:lstStyle/>
        <a:p>
          <a:endParaRPr lang="en-GB"/>
        </a:p>
      </dgm:t>
    </dgm:pt>
    <dgm:pt modelId="{BAEC63D8-44A5-47F8-9F0D-87375D099B4B}">
      <dgm:prSet phldrT="[Text]" custT="1"/>
      <dgm:spPr>
        <a:solidFill>
          <a:srgbClr val="00B0F0"/>
        </a:solidFill>
      </dgm:spPr>
      <dgm:t>
        <a:bodyPr/>
        <a:lstStyle/>
        <a:p>
          <a:r>
            <a:rPr lang="en-GB" sz="900" dirty="0"/>
            <a:t>Altered Behaviour </a:t>
          </a:r>
        </a:p>
      </dgm:t>
    </dgm:pt>
    <dgm:pt modelId="{0C000625-131C-4477-A757-4658F24A85EC}" type="parTrans" cxnId="{57E284FD-A30F-4656-8602-85AF07E0BFA0}">
      <dgm:prSet/>
      <dgm:spPr/>
      <dgm:t>
        <a:bodyPr/>
        <a:lstStyle/>
        <a:p>
          <a:endParaRPr lang="en-GB"/>
        </a:p>
      </dgm:t>
    </dgm:pt>
    <dgm:pt modelId="{6EFCF57E-A1C9-4795-A83C-C8F59AE60911}" type="sibTrans" cxnId="{57E284FD-A30F-4656-8602-85AF07E0BFA0}">
      <dgm:prSet/>
      <dgm:spPr/>
      <dgm:t>
        <a:bodyPr/>
        <a:lstStyle/>
        <a:p>
          <a:endParaRPr lang="en-GB"/>
        </a:p>
      </dgm:t>
    </dgm:pt>
    <dgm:pt modelId="{126DD3D0-B351-4F20-9AC7-AC560975FC6D}">
      <dgm:prSet phldrT="[Text]" custT="1"/>
      <dgm:spPr>
        <a:solidFill>
          <a:srgbClr val="00B0F0"/>
        </a:solidFill>
      </dgm:spPr>
      <dgm:t>
        <a:bodyPr/>
        <a:lstStyle/>
        <a:p>
          <a:r>
            <a:rPr lang="en-GB" sz="900" dirty="0"/>
            <a:t>Altered Feelings </a:t>
          </a:r>
        </a:p>
      </dgm:t>
    </dgm:pt>
    <dgm:pt modelId="{4273B443-D105-42CC-B29B-301AC9481C05}" type="parTrans" cxnId="{5DC11DC1-3E5B-4E70-BC73-BD9E25C581B3}">
      <dgm:prSet/>
      <dgm:spPr/>
      <dgm:t>
        <a:bodyPr/>
        <a:lstStyle/>
        <a:p>
          <a:endParaRPr lang="en-GB"/>
        </a:p>
      </dgm:t>
    </dgm:pt>
    <dgm:pt modelId="{8BA5B541-9453-46C6-9210-5E1A7F9E314E}" type="sibTrans" cxnId="{5DC11DC1-3E5B-4E70-BC73-BD9E25C581B3}">
      <dgm:prSet/>
      <dgm:spPr/>
      <dgm:t>
        <a:bodyPr/>
        <a:lstStyle/>
        <a:p>
          <a:endParaRPr lang="en-GB"/>
        </a:p>
      </dgm:t>
    </dgm:pt>
    <dgm:pt modelId="{25410194-2941-40CD-948A-B2C9E2C619F5}" type="pres">
      <dgm:prSet presAssocID="{8D0F6DF4-F919-4113-9CBC-A0D5B2503DBE}" presName="Name0" presStyleCnt="0">
        <dgm:presLayoutVars>
          <dgm:dir/>
          <dgm:resizeHandles val="exact"/>
        </dgm:presLayoutVars>
      </dgm:prSet>
      <dgm:spPr/>
      <dgm:t>
        <a:bodyPr/>
        <a:lstStyle/>
        <a:p>
          <a:endParaRPr lang="en-GB"/>
        </a:p>
      </dgm:t>
    </dgm:pt>
    <dgm:pt modelId="{4C328B63-5153-4083-9684-9DE95CF1BD84}" type="pres">
      <dgm:prSet presAssocID="{8D0F6DF4-F919-4113-9CBC-A0D5B2503DBE}" presName="cycle" presStyleCnt="0"/>
      <dgm:spPr/>
    </dgm:pt>
    <dgm:pt modelId="{9F4634CE-69E1-409E-90DF-3ED4C34419A6}" type="pres">
      <dgm:prSet presAssocID="{4665689F-27F1-4F28-AF93-D1AF8B94955C}" presName="nodeFirstNode" presStyleLbl="node1" presStyleIdx="0" presStyleCnt="4" custScaleX="47264" custScaleY="78043" custRadScaleRad="114025" custRadScaleInc="211">
        <dgm:presLayoutVars>
          <dgm:bulletEnabled val="1"/>
        </dgm:presLayoutVars>
      </dgm:prSet>
      <dgm:spPr/>
      <dgm:t>
        <a:bodyPr/>
        <a:lstStyle/>
        <a:p>
          <a:endParaRPr lang="en-GB"/>
        </a:p>
      </dgm:t>
    </dgm:pt>
    <dgm:pt modelId="{B523347C-F9B2-439A-A697-5A343FC35F2C}" type="pres">
      <dgm:prSet presAssocID="{441D07B7-5AF8-4423-8EDE-B9FAC017A7CC}" presName="sibTransFirstNode" presStyleLbl="bgShp" presStyleIdx="0" presStyleCnt="1" custScaleX="128368"/>
      <dgm:spPr/>
      <dgm:t>
        <a:bodyPr/>
        <a:lstStyle/>
        <a:p>
          <a:endParaRPr lang="en-GB"/>
        </a:p>
      </dgm:t>
    </dgm:pt>
    <dgm:pt modelId="{1AE8F88A-4D9C-4779-BC7C-71412D721BDA}" type="pres">
      <dgm:prSet presAssocID="{C199259C-5E10-4228-A2D8-A5C521ED5653}" presName="nodeFollowingNodes" presStyleLbl="node1" presStyleIdx="1" presStyleCnt="4" custScaleX="58471" custScaleY="70084" custRadScaleRad="150048" custRadScaleInc="-944">
        <dgm:presLayoutVars>
          <dgm:bulletEnabled val="1"/>
        </dgm:presLayoutVars>
      </dgm:prSet>
      <dgm:spPr/>
      <dgm:t>
        <a:bodyPr/>
        <a:lstStyle/>
        <a:p>
          <a:endParaRPr lang="en-GB"/>
        </a:p>
      </dgm:t>
    </dgm:pt>
    <dgm:pt modelId="{F1FF6E67-3EB2-4EF6-8340-BB1D4EF8F542}" type="pres">
      <dgm:prSet presAssocID="{BAEC63D8-44A5-47F8-9F0D-87375D099B4B}" presName="nodeFollowingNodes" presStyleLbl="node1" presStyleIdx="2" presStyleCnt="4" custScaleX="58741" custScaleY="84792" custRadScaleRad="105168" custRadScaleInc="2757">
        <dgm:presLayoutVars>
          <dgm:bulletEnabled val="1"/>
        </dgm:presLayoutVars>
      </dgm:prSet>
      <dgm:spPr/>
      <dgm:t>
        <a:bodyPr/>
        <a:lstStyle/>
        <a:p>
          <a:endParaRPr lang="en-GB"/>
        </a:p>
      </dgm:t>
    </dgm:pt>
    <dgm:pt modelId="{E242FC63-50BF-4693-92AE-EC8C05322C3A}" type="pres">
      <dgm:prSet presAssocID="{126DD3D0-B351-4F20-9AC7-AC560975FC6D}" presName="nodeFollowingNodes" presStyleLbl="node1" presStyleIdx="3" presStyleCnt="4" custScaleX="50584" custScaleY="63992" custRadScaleRad="165590" custRadScaleInc="-1635">
        <dgm:presLayoutVars>
          <dgm:bulletEnabled val="1"/>
        </dgm:presLayoutVars>
      </dgm:prSet>
      <dgm:spPr/>
      <dgm:t>
        <a:bodyPr/>
        <a:lstStyle/>
        <a:p>
          <a:endParaRPr lang="en-GB"/>
        </a:p>
      </dgm:t>
    </dgm:pt>
  </dgm:ptLst>
  <dgm:cxnLst>
    <dgm:cxn modelId="{B25E0D0E-EA85-45B4-B8EA-3388A648B10C}" srcId="{8D0F6DF4-F919-4113-9CBC-A0D5B2503DBE}" destId="{C199259C-5E10-4228-A2D8-A5C521ED5653}" srcOrd="1" destOrd="0" parTransId="{1F52EE7F-04F3-4AA0-93AE-E49DC4F5DD4D}" sibTransId="{E2C712F4-D987-4B18-9072-EFD94C97D17A}"/>
    <dgm:cxn modelId="{203403C2-5259-4713-B133-47A71485042D}" srcId="{8D0F6DF4-F919-4113-9CBC-A0D5B2503DBE}" destId="{4665689F-27F1-4F28-AF93-D1AF8B94955C}" srcOrd="0" destOrd="0" parTransId="{F8CF4CED-B9CF-474F-AE06-4A9B5C7D27EA}" sibTransId="{441D07B7-5AF8-4423-8EDE-B9FAC017A7CC}"/>
    <dgm:cxn modelId="{5DC11DC1-3E5B-4E70-BC73-BD9E25C581B3}" srcId="{8D0F6DF4-F919-4113-9CBC-A0D5B2503DBE}" destId="{126DD3D0-B351-4F20-9AC7-AC560975FC6D}" srcOrd="3" destOrd="0" parTransId="{4273B443-D105-42CC-B29B-301AC9481C05}" sibTransId="{8BA5B541-9453-46C6-9210-5E1A7F9E314E}"/>
    <dgm:cxn modelId="{DA2E2B68-3045-468E-A7CB-281961D2A161}" type="presOf" srcId="{8D0F6DF4-F919-4113-9CBC-A0D5B2503DBE}" destId="{25410194-2941-40CD-948A-B2C9E2C619F5}" srcOrd="0" destOrd="0" presId="urn:microsoft.com/office/officeart/2005/8/layout/cycle3"/>
    <dgm:cxn modelId="{A5A845BC-6B77-44D9-9592-CC2475020282}" type="presOf" srcId="{126DD3D0-B351-4F20-9AC7-AC560975FC6D}" destId="{E242FC63-50BF-4693-92AE-EC8C05322C3A}" srcOrd="0" destOrd="0" presId="urn:microsoft.com/office/officeart/2005/8/layout/cycle3"/>
    <dgm:cxn modelId="{BBE4ABEF-7B6E-4694-B59E-FEFDD3B76066}" type="presOf" srcId="{C199259C-5E10-4228-A2D8-A5C521ED5653}" destId="{1AE8F88A-4D9C-4779-BC7C-71412D721BDA}" srcOrd="0" destOrd="0" presId="urn:microsoft.com/office/officeart/2005/8/layout/cycle3"/>
    <dgm:cxn modelId="{3EBE8C1B-EBA5-45C1-A7A0-F1FF5BAB41D7}" type="presOf" srcId="{BAEC63D8-44A5-47F8-9F0D-87375D099B4B}" destId="{F1FF6E67-3EB2-4EF6-8340-BB1D4EF8F542}" srcOrd="0" destOrd="0" presId="urn:microsoft.com/office/officeart/2005/8/layout/cycle3"/>
    <dgm:cxn modelId="{125329F7-08C5-4EE4-8CA6-F6A9D33FBCBB}" type="presOf" srcId="{4665689F-27F1-4F28-AF93-D1AF8B94955C}" destId="{9F4634CE-69E1-409E-90DF-3ED4C34419A6}" srcOrd="0" destOrd="0" presId="urn:microsoft.com/office/officeart/2005/8/layout/cycle3"/>
    <dgm:cxn modelId="{8AA3D101-65E5-46EE-ACF0-3792EF833D87}" type="presOf" srcId="{441D07B7-5AF8-4423-8EDE-B9FAC017A7CC}" destId="{B523347C-F9B2-439A-A697-5A343FC35F2C}" srcOrd="0" destOrd="0" presId="urn:microsoft.com/office/officeart/2005/8/layout/cycle3"/>
    <dgm:cxn modelId="{57E284FD-A30F-4656-8602-85AF07E0BFA0}" srcId="{8D0F6DF4-F919-4113-9CBC-A0D5B2503DBE}" destId="{BAEC63D8-44A5-47F8-9F0D-87375D099B4B}" srcOrd="2" destOrd="0" parTransId="{0C000625-131C-4477-A757-4658F24A85EC}" sibTransId="{6EFCF57E-A1C9-4795-A83C-C8F59AE60911}"/>
    <dgm:cxn modelId="{0F640559-544E-4E28-B3C7-DAC7916E60E4}" type="presParOf" srcId="{25410194-2941-40CD-948A-B2C9E2C619F5}" destId="{4C328B63-5153-4083-9684-9DE95CF1BD84}" srcOrd="0" destOrd="0" presId="urn:microsoft.com/office/officeart/2005/8/layout/cycle3"/>
    <dgm:cxn modelId="{CBAF5C81-A1B3-4CAF-AD50-BB50A4E9C6C7}" type="presParOf" srcId="{4C328B63-5153-4083-9684-9DE95CF1BD84}" destId="{9F4634CE-69E1-409E-90DF-3ED4C34419A6}" srcOrd="0" destOrd="0" presId="urn:microsoft.com/office/officeart/2005/8/layout/cycle3"/>
    <dgm:cxn modelId="{F09F75CF-C691-4B37-9B9D-55BD76B872B4}" type="presParOf" srcId="{4C328B63-5153-4083-9684-9DE95CF1BD84}" destId="{B523347C-F9B2-439A-A697-5A343FC35F2C}" srcOrd="1" destOrd="0" presId="urn:microsoft.com/office/officeart/2005/8/layout/cycle3"/>
    <dgm:cxn modelId="{F57B40BA-0E29-4029-975C-6DF72E9DB3E1}" type="presParOf" srcId="{4C328B63-5153-4083-9684-9DE95CF1BD84}" destId="{1AE8F88A-4D9C-4779-BC7C-71412D721BDA}" srcOrd="2" destOrd="0" presId="urn:microsoft.com/office/officeart/2005/8/layout/cycle3"/>
    <dgm:cxn modelId="{D1B2F8D6-F192-4A14-BC99-39EF368851E6}" type="presParOf" srcId="{4C328B63-5153-4083-9684-9DE95CF1BD84}" destId="{F1FF6E67-3EB2-4EF6-8340-BB1D4EF8F542}" srcOrd="3" destOrd="0" presId="urn:microsoft.com/office/officeart/2005/8/layout/cycle3"/>
    <dgm:cxn modelId="{894E5BF2-E2CE-4D98-A109-56451075E9C1}" type="presParOf" srcId="{4C328B63-5153-4083-9684-9DE95CF1BD84}" destId="{E242FC63-50BF-4693-92AE-EC8C05322C3A}" srcOrd="4"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3347C-F9B2-439A-A697-5A343FC35F2C}">
      <dsp:nvSpPr>
        <dsp:cNvPr id="0" name=""/>
        <dsp:cNvSpPr/>
      </dsp:nvSpPr>
      <dsp:spPr>
        <a:xfrm>
          <a:off x="588926" y="87386"/>
          <a:ext cx="2439362" cy="1900288"/>
        </a:xfrm>
        <a:prstGeom prst="circularArrow">
          <a:avLst>
            <a:gd name="adj1" fmla="val 4668"/>
            <a:gd name="adj2" fmla="val 272909"/>
            <a:gd name="adj3" fmla="val 14735957"/>
            <a:gd name="adj4" fmla="val 16857845"/>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F4634CE-69E1-409E-90DF-3ED4C34419A6}">
      <dsp:nvSpPr>
        <dsp:cNvPr id="0" name=""/>
        <dsp:cNvSpPr/>
      </dsp:nvSpPr>
      <dsp:spPr>
        <a:xfrm>
          <a:off x="1541870" y="0"/>
          <a:ext cx="533474" cy="440440"/>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Altered Thinking </a:t>
          </a:r>
        </a:p>
      </dsp:txBody>
      <dsp:txXfrm>
        <a:off x="1563371" y="21501"/>
        <a:ext cx="490472" cy="397438"/>
      </dsp:txXfrm>
    </dsp:sp>
    <dsp:sp modelId="{1AE8F88A-4D9C-4779-BC7C-71412D721BDA}">
      <dsp:nvSpPr>
        <dsp:cNvPr id="0" name=""/>
        <dsp:cNvSpPr/>
      </dsp:nvSpPr>
      <dsp:spPr>
        <a:xfrm>
          <a:off x="2500309" y="745143"/>
          <a:ext cx="659969" cy="395523"/>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Altered Physical Symptoms </a:t>
          </a:r>
        </a:p>
      </dsp:txBody>
      <dsp:txXfrm>
        <a:off x="2519617" y="764451"/>
        <a:ext cx="621353" cy="356907"/>
      </dsp:txXfrm>
    </dsp:sp>
    <dsp:sp modelId="{F1FF6E67-3EB2-4EF6-8340-BB1D4EF8F542}">
      <dsp:nvSpPr>
        <dsp:cNvPr id="0" name=""/>
        <dsp:cNvSpPr/>
      </dsp:nvSpPr>
      <dsp:spPr>
        <a:xfrm>
          <a:off x="1450179" y="1432947"/>
          <a:ext cx="663017" cy="478528"/>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Altered Behaviour </a:t>
          </a:r>
        </a:p>
      </dsp:txBody>
      <dsp:txXfrm>
        <a:off x="1473539" y="1456307"/>
        <a:ext cx="616297" cy="431808"/>
      </dsp:txXfrm>
    </dsp:sp>
    <dsp:sp modelId="{E242FC63-50BF-4693-92AE-EC8C05322C3A}">
      <dsp:nvSpPr>
        <dsp:cNvPr id="0" name=""/>
        <dsp:cNvSpPr/>
      </dsp:nvSpPr>
      <dsp:spPr>
        <a:xfrm>
          <a:off x="391439" y="797691"/>
          <a:ext cx="570947" cy="361142"/>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Altered Feelings </a:t>
          </a:r>
        </a:p>
      </dsp:txBody>
      <dsp:txXfrm>
        <a:off x="409068" y="815320"/>
        <a:ext cx="535689" cy="32588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8994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thomson</dc:creator>
  <cp:lastModifiedBy>Bech, Katherine</cp:lastModifiedBy>
  <cp:revision>2</cp:revision>
  <cp:lastPrinted>2019-01-24T13:25:00Z</cp:lastPrinted>
  <dcterms:created xsi:type="dcterms:W3CDTF">2020-09-14T12:35:00Z</dcterms:created>
  <dcterms:modified xsi:type="dcterms:W3CDTF">2020-09-14T12:35:00Z</dcterms:modified>
</cp:coreProperties>
</file>